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DEAE4" w14:textId="21404CDD" w:rsidR="003A5FFA" w:rsidRPr="003A5FFA" w:rsidRDefault="003A5FFA" w:rsidP="003A5FFA">
      <w:pPr>
        <w:shd w:val="clear" w:color="auto" w:fill="FFFFFF"/>
        <w:tabs>
          <w:tab w:val="left" w:pos="1578"/>
        </w:tabs>
        <w:spacing w:after="0" w:line="240" w:lineRule="auto"/>
        <w:rPr>
          <w:rFonts w:ascii="Arial" w:eastAsia="Times New Roman" w:hAnsi="Arial" w:cs="Arial"/>
          <w:b/>
          <w:bCs/>
          <w:color w:val="000000" w:themeColor="text1"/>
          <w:kern w:val="0"/>
          <w:sz w:val="24"/>
          <w:szCs w:val="24"/>
          <w:lang w:eastAsia="es-MX"/>
          <w14:ligatures w14:val="none"/>
        </w:rPr>
      </w:pPr>
      <w:r w:rsidRPr="003A5FFA">
        <w:rPr>
          <w:rFonts w:ascii="Arial" w:eastAsia="Times New Roman" w:hAnsi="Arial" w:cs="Arial"/>
          <w:b/>
          <w:bCs/>
          <w:color w:val="000000" w:themeColor="text1"/>
          <w:kern w:val="0"/>
          <w:sz w:val="24"/>
          <w:szCs w:val="24"/>
          <w:lang w:eastAsia="es-MX"/>
          <w14:ligatures w14:val="none"/>
        </w:rPr>
        <w:fldChar w:fldCharType="begin"/>
      </w:r>
      <w:r w:rsidRPr="003A5FFA">
        <w:rPr>
          <w:rFonts w:ascii="Arial" w:eastAsia="Times New Roman" w:hAnsi="Arial" w:cs="Arial"/>
          <w:b/>
          <w:bCs/>
          <w:color w:val="000000" w:themeColor="text1"/>
          <w:kern w:val="0"/>
          <w:sz w:val="24"/>
          <w:szCs w:val="24"/>
          <w:lang w:eastAsia="es-MX"/>
          <w14:ligatures w14:val="none"/>
        </w:rPr>
        <w:instrText>HYPERLINK "https://www.aula1.com/entorno-virtual-aprendizaje-eva/"</w:instrText>
      </w:r>
      <w:r w:rsidRPr="003A5FFA">
        <w:rPr>
          <w:rFonts w:ascii="Arial" w:eastAsia="Times New Roman" w:hAnsi="Arial" w:cs="Arial"/>
          <w:b/>
          <w:bCs/>
          <w:color w:val="000000" w:themeColor="text1"/>
          <w:kern w:val="0"/>
          <w:sz w:val="24"/>
          <w:szCs w:val="24"/>
          <w:lang w:eastAsia="es-MX"/>
          <w14:ligatures w14:val="none"/>
        </w:rPr>
      </w:r>
      <w:r w:rsidRPr="003A5FFA">
        <w:rPr>
          <w:rFonts w:ascii="Arial" w:eastAsia="Times New Roman" w:hAnsi="Arial" w:cs="Arial"/>
          <w:b/>
          <w:bCs/>
          <w:color w:val="000000" w:themeColor="text1"/>
          <w:kern w:val="0"/>
          <w:sz w:val="24"/>
          <w:szCs w:val="24"/>
          <w:lang w:eastAsia="es-MX"/>
          <w14:ligatures w14:val="none"/>
        </w:rPr>
        <w:fldChar w:fldCharType="separate"/>
      </w:r>
      <w:r>
        <w:rPr>
          <w:rFonts w:ascii="Arial" w:eastAsia="Times New Roman" w:hAnsi="Arial" w:cs="Arial"/>
          <w:b/>
          <w:bCs/>
          <w:color w:val="000000" w:themeColor="text1"/>
          <w:kern w:val="0"/>
          <w:sz w:val="24"/>
          <w:szCs w:val="24"/>
          <w:lang w:eastAsia="es-MX"/>
          <w14:ligatures w14:val="none"/>
        </w:rPr>
        <w:tab/>
      </w:r>
      <w:r w:rsidRPr="00812BA5">
        <w:rPr>
          <w:rFonts w:ascii="Arial" w:eastAsia="Times New Roman" w:hAnsi="Arial" w:cs="Arial"/>
          <w:b/>
          <w:bCs/>
          <w:color w:val="000000" w:themeColor="text1"/>
          <w:kern w:val="0"/>
          <w:sz w:val="44"/>
          <w:szCs w:val="44"/>
          <w:lang w:eastAsia="es-MX"/>
          <w14:ligatures w14:val="none"/>
        </w:rPr>
        <w:t>Hola que tal bienvenido a mi blog Entornos virtuales soy el profesor orlando y te doy la</w:t>
      </w:r>
      <w:r w:rsidR="00812BA5">
        <w:rPr>
          <w:rFonts w:ascii="Arial" w:eastAsia="Times New Roman" w:hAnsi="Arial" w:cs="Arial"/>
          <w:b/>
          <w:bCs/>
          <w:color w:val="000000" w:themeColor="text1"/>
          <w:kern w:val="0"/>
          <w:sz w:val="44"/>
          <w:szCs w:val="44"/>
          <w:lang w:eastAsia="es-MX"/>
          <w14:ligatures w14:val="none"/>
        </w:rPr>
        <w:t xml:space="preserve"> </w:t>
      </w:r>
      <w:proofErr w:type="spellStart"/>
      <w:r w:rsidR="00812BA5">
        <w:rPr>
          <w:rFonts w:ascii="Arial" w:eastAsia="Times New Roman" w:hAnsi="Arial" w:cs="Arial"/>
          <w:b/>
          <w:bCs/>
          <w:color w:val="000000" w:themeColor="text1"/>
          <w:kern w:val="0"/>
          <w:sz w:val="44"/>
          <w:szCs w:val="44"/>
          <w:lang w:eastAsia="es-MX"/>
          <w14:ligatures w14:val="none"/>
        </w:rPr>
        <w:t>mascordial</w:t>
      </w:r>
      <w:proofErr w:type="spellEnd"/>
      <w:r w:rsidRPr="00812BA5">
        <w:rPr>
          <w:rFonts w:ascii="Arial" w:eastAsia="Times New Roman" w:hAnsi="Arial" w:cs="Arial"/>
          <w:b/>
          <w:bCs/>
          <w:color w:val="000000" w:themeColor="text1"/>
          <w:kern w:val="0"/>
          <w:sz w:val="44"/>
          <w:szCs w:val="44"/>
          <w:lang w:eastAsia="es-MX"/>
          <w14:ligatures w14:val="none"/>
        </w:rPr>
        <w:t xml:space="preserve"> bienvenida a este </w:t>
      </w:r>
      <w:r w:rsidR="00812BA5" w:rsidRPr="00812BA5">
        <w:rPr>
          <w:rFonts w:ascii="Arial" w:eastAsia="Times New Roman" w:hAnsi="Arial" w:cs="Arial"/>
          <w:b/>
          <w:bCs/>
          <w:color w:val="000000" w:themeColor="text1"/>
          <w:kern w:val="0"/>
          <w:sz w:val="44"/>
          <w:szCs w:val="44"/>
          <w:lang w:eastAsia="es-MX"/>
          <w14:ligatures w14:val="none"/>
        </w:rPr>
        <w:t>salón virtual</w:t>
      </w:r>
      <w:r w:rsidRPr="00812BA5">
        <w:rPr>
          <w:rFonts w:ascii="Arial" w:eastAsia="Times New Roman" w:hAnsi="Arial" w:cs="Arial"/>
          <w:b/>
          <w:bCs/>
          <w:color w:val="000000" w:themeColor="text1"/>
          <w:kern w:val="0"/>
          <w:sz w:val="44"/>
          <w:szCs w:val="44"/>
          <w:lang w:eastAsia="es-MX"/>
          <w14:ligatures w14:val="none"/>
        </w:rPr>
        <w:t xml:space="preserve"> de enseñanza en donde </w:t>
      </w:r>
      <w:r w:rsidR="00812BA5" w:rsidRPr="00812BA5">
        <w:rPr>
          <w:rFonts w:ascii="Arial" w:eastAsia="Times New Roman" w:hAnsi="Arial" w:cs="Arial"/>
          <w:b/>
          <w:bCs/>
          <w:color w:val="000000" w:themeColor="text1"/>
          <w:kern w:val="0"/>
          <w:sz w:val="44"/>
          <w:szCs w:val="44"/>
          <w:lang w:eastAsia="es-MX"/>
          <w14:ligatures w14:val="none"/>
        </w:rPr>
        <w:t>aprenderás temas</w:t>
      </w:r>
      <w:r w:rsidRPr="00812BA5">
        <w:rPr>
          <w:rFonts w:ascii="Arial" w:eastAsia="Times New Roman" w:hAnsi="Arial" w:cs="Arial"/>
          <w:b/>
          <w:bCs/>
          <w:color w:val="000000" w:themeColor="text1"/>
          <w:kern w:val="0"/>
          <w:sz w:val="44"/>
          <w:szCs w:val="44"/>
          <w:lang w:eastAsia="es-MX"/>
          <w14:ligatures w14:val="none"/>
        </w:rPr>
        <w:t xml:space="preserve"> muy interesantes relacionados </w:t>
      </w:r>
      <w:r w:rsidR="00812BA5" w:rsidRPr="00812BA5">
        <w:rPr>
          <w:rFonts w:ascii="Arial" w:eastAsia="Times New Roman" w:hAnsi="Arial" w:cs="Arial"/>
          <w:b/>
          <w:bCs/>
          <w:color w:val="000000" w:themeColor="text1"/>
          <w:kern w:val="0"/>
          <w:sz w:val="44"/>
          <w:szCs w:val="44"/>
          <w:lang w:eastAsia="es-MX"/>
          <w14:ligatures w14:val="none"/>
        </w:rPr>
        <w:t xml:space="preserve">con los entornos virtuales de aprendizaje. así que te invito a que continues viendo mi blog y dale clic a los temas que te parezcan interesantes, en ellos encontraras videos, tutoriales y paginas web que te ayudaran a resolver tus dudas respecto al tema. </w:t>
      </w:r>
    </w:p>
    <w:p w14:paraId="4A68EE17" w14:textId="77777777" w:rsidR="003A5FFA" w:rsidRPr="003A5FFA" w:rsidRDefault="003A5FFA" w:rsidP="003A5FFA">
      <w:pPr>
        <w:shd w:val="clear" w:color="auto" w:fill="FFFFFF"/>
        <w:spacing w:before="270" w:after="45" w:line="240" w:lineRule="auto"/>
        <w:outlineLvl w:val="2"/>
        <w:rPr>
          <w:rFonts w:ascii="Times New Roman" w:eastAsia="Times New Roman" w:hAnsi="Times New Roman" w:cs="Times New Roman"/>
          <w:b/>
          <w:bCs/>
          <w:color w:val="000000" w:themeColor="text1"/>
          <w:kern w:val="0"/>
          <w:sz w:val="30"/>
          <w:szCs w:val="30"/>
          <w:lang w:eastAsia="es-MX"/>
          <w14:ligatures w14:val="none"/>
        </w:rPr>
      </w:pPr>
      <w:r w:rsidRPr="003A5FFA">
        <w:rPr>
          <w:rFonts w:ascii="Arial" w:eastAsia="Times New Roman" w:hAnsi="Arial" w:cs="Arial"/>
          <w:b/>
          <w:bCs/>
          <w:color w:val="000000" w:themeColor="text1"/>
          <w:kern w:val="0"/>
          <w:sz w:val="30"/>
          <w:szCs w:val="30"/>
          <w:lang w:eastAsia="es-MX"/>
          <w14:ligatures w14:val="none"/>
        </w:rPr>
        <w:t>Qué es un Entorno Virtual de Aprendizaje (EVA)</w:t>
      </w:r>
    </w:p>
    <w:p w14:paraId="568D9C46" w14:textId="77777777" w:rsidR="003A5FFA" w:rsidRPr="003A5FFA" w:rsidRDefault="003A5FFA" w:rsidP="003A5FFA">
      <w:pPr>
        <w:shd w:val="clear" w:color="auto" w:fill="FFFFFF"/>
        <w:spacing w:after="0" w:line="240" w:lineRule="auto"/>
        <w:rPr>
          <w:rFonts w:ascii="Arial" w:eastAsia="Times New Roman" w:hAnsi="Arial" w:cs="Arial"/>
          <w:b/>
          <w:bCs/>
          <w:color w:val="000000" w:themeColor="text1"/>
          <w:kern w:val="0"/>
          <w:sz w:val="24"/>
          <w:szCs w:val="24"/>
          <w:lang w:eastAsia="es-MX"/>
          <w14:ligatures w14:val="none"/>
        </w:rPr>
      </w:pPr>
      <w:r w:rsidRPr="003A5FFA">
        <w:rPr>
          <w:rFonts w:ascii="Arial" w:eastAsia="Times New Roman" w:hAnsi="Arial" w:cs="Arial"/>
          <w:b/>
          <w:bCs/>
          <w:color w:val="000000" w:themeColor="text1"/>
          <w:kern w:val="0"/>
          <w:sz w:val="24"/>
          <w:szCs w:val="24"/>
          <w:lang w:eastAsia="es-MX"/>
          <w14:ligatures w14:val="none"/>
        </w:rPr>
        <w:fldChar w:fldCharType="end"/>
      </w:r>
    </w:p>
    <w:p w14:paraId="11B0FC01" w14:textId="0965EB81" w:rsidR="003A5FFA" w:rsidRDefault="003A5FFA" w:rsidP="003A5FFA">
      <w:pPr>
        <w:shd w:val="clear" w:color="auto" w:fill="FFFFFF"/>
        <w:spacing w:after="0" w:line="240" w:lineRule="auto"/>
        <w:rPr>
          <w:rFonts w:ascii="Arial" w:hAnsi="Arial" w:cs="Arial"/>
          <w:b/>
          <w:bCs/>
          <w:color w:val="000000" w:themeColor="text1"/>
          <w:sz w:val="44"/>
          <w:szCs w:val="44"/>
          <w:shd w:val="clear" w:color="auto" w:fill="FFFFFF"/>
        </w:rPr>
      </w:pPr>
      <w:r w:rsidRPr="003A5FFA">
        <w:rPr>
          <w:rFonts w:ascii="Arial" w:eastAsia="Times New Roman" w:hAnsi="Arial" w:cs="Arial"/>
          <w:b/>
          <w:bCs/>
          <w:color w:val="000000" w:themeColor="text1"/>
          <w:kern w:val="0"/>
          <w:sz w:val="44"/>
          <w:szCs w:val="44"/>
          <w:lang w:eastAsia="es-MX"/>
          <w14:ligatures w14:val="none"/>
        </w:rPr>
        <w:t>Un entorno virtual de aprendizaje es un espacio educativo alojado en la web, para poder enseñar de manera remota</w:t>
      </w:r>
      <w:r w:rsidRPr="003A5FFA">
        <w:rPr>
          <w:rFonts w:ascii="Arial" w:eastAsia="Times New Roman" w:hAnsi="Arial" w:cs="Arial"/>
          <w:b/>
          <w:bCs/>
          <w:color w:val="000000" w:themeColor="text1"/>
          <w:kern w:val="0"/>
          <w:sz w:val="44"/>
          <w:szCs w:val="44"/>
          <w:lang w:eastAsia="es-MX"/>
          <w14:ligatures w14:val="none"/>
        </w:rPr>
        <w:t xml:space="preserve"> Y </w:t>
      </w:r>
      <w:r w:rsidRPr="003A5FFA">
        <w:rPr>
          <w:rFonts w:ascii="Arial" w:hAnsi="Arial" w:cs="Arial"/>
          <w:b/>
          <w:bCs/>
          <w:color w:val="000000" w:themeColor="text1"/>
          <w:sz w:val="44"/>
          <w:szCs w:val="44"/>
        </w:rPr>
        <w:t>se asocia a un software o a una aplicación informática, espacio o medio en la red que facilita la comunicación</w:t>
      </w:r>
      <w:r w:rsidRPr="003A5FFA">
        <w:rPr>
          <w:rFonts w:ascii="Arial" w:hAnsi="Arial" w:cs="Arial"/>
          <w:b/>
          <w:bCs/>
          <w:color w:val="000000" w:themeColor="text1"/>
          <w:sz w:val="44"/>
          <w:szCs w:val="44"/>
          <w:shd w:val="clear" w:color="auto" w:fill="FFFFFF"/>
        </w:rPr>
        <w:t>. Sus características son la colaboración, la interactividad, la flexibilidad, la estandarización y la escalabilidad.</w:t>
      </w:r>
    </w:p>
    <w:p w14:paraId="2B0ACC8F" w14:textId="77777777" w:rsidR="003A5FFA" w:rsidRDefault="003A5FFA" w:rsidP="003A5FFA">
      <w:pPr>
        <w:shd w:val="clear" w:color="auto" w:fill="FFFFFF"/>
        <w:spacing w:after="0" w:line="240" w:lineRule="auto"/>
        <w:rPr>
          <w:rFonts w:ascii="Arial" w:hAnsi="Arial" w:cs="Arial"/>
          <w:b/>
          <w:bCs/>
          <w:color w:val="000000" w:themeColor="text1"/>
          <w:sz w:val="44"/>
          <w:szCs w:val="44"/>
          <w:shd w:val="clear" w:color="auto" w:fill="FFFFFF"/>
        </w:rPr>
      </w:pPr>
    </w:p>
    <w:p w14:paraId="038D0196" w14:textId="15F7A1DA" w:rsidR="003A5FFA" w:rsidRDefault="003A5FFA" w:rsidP="003A5FFA">
      <w:pPr>
        <w:shd w:val="clear" w:color="auto" w:fill="FFFFFF"/>
        <w:spacing w:after="0" w:line="240" w:lineRule="auto"/>
        <w:rPr>
          <w:rFonts w:ascii="Arial" w:eastAsia="Times New Roman" w:hAnsi="Arial" w:cs="Arial"/>
          <w:b/>
          <w:bCs/>
          <w:color w:val="000000" w:themeColor="text1"/>
          <w:kern w:val="0"/>
          <w:sz w:val="44"/>
          <w:szCs w:val="44"/>
          <w:lang w:eastAsia="es-MX"/>
          <w14:ligatures w14:val="none"/>
        </w:rPr>
      </w:pPr>
      <w:r w:rsidRPr="003A5FFA">
        <w:rPr>
          <w:rFonts w:ascii="Arial" w:eastAsia="Times New Roman" w:hAnsi="Arial" w:cs="Arial"/>
          <w:b/>
          <w:bCs/>
          <w:color w:val="000000" w:themeColor="text1"/>
          <w:kern w:val="0"/>
          <w:sz w:val="44"/>
          <w:szCs w:val="44"/>
          <w:lang w:eastAsia="es-MX"/>
          <w14:ligatures w14:val="none"/>
        </w:rPr>
        <w:lastRenderedPageBreak/>
        <w:t>Principalmente, son 4 los tipos de entornos virtuales que se desarrollan como mecanismo de aprendizaje en Internet: las plataformas de E-learning, los blogs, las wikis y las redes sociales</w:t>
      </w:r>
    </w:p>
    <w:p w14:paraId="0F7822FF" w14:textId="77777777" w:rsidR="00812BA5" w:rsidRDefault="00812BA5" w:rsidP="003A5FFA">
      <w:pPr>
        <w:shd w:val="clear" w:color="auto" w:fill="FFFFFF"/>
        <w:spacing w:after="0" w:line="240" w:lineRule="auto"/>
        <w:rPr>
          <w:rFonts w:ascii="Arial" w:eastAsia="Times New Roman" w:hAnsi="Arial" w:cs="Arial"/>
          <w:b/>
          <w:bCs/>
          <w:color w:val="000000" w:themeColor="text1"/>
          <w:kern w:val="0"/>
          <w:sz w:val="44"/>
          <w:szCs w:val="44"/>
          <w:lang w:eastAsia="es-MX"/>
          <w14:ligatures w14:val="none"/>
        </w:rPr>
      </w:pPr>
    </w:p>
    <w:p w14:paraId="42EEF938" w14:textId="3AFEE355" w:rsidR="00812BA5" w:rsidRDefault="00812BA5" w:rsidP="003A5FFA">
      <w:pPr>
        <w:shd w:val="clear" w:color="auto" w:fill="FFFFFF"/>
        <w:spacing w:after="0" w:line="240" w:lineRule="auto"/>
        <w:rPr>
          <w:rFonts w:ascii="Arial" w:eastAsia="Times New Roman" w:hAnsi="Arial" w:cs="Arial"/>
          <w:b/>
          <w:bCs/>
          <w:color w:val="000000" w:themeColor="text1"/>
          <w:kern w:val="0"/>
          <w:sz w:val="44"/>
          <w:szCs w:val="44"/>
          <w:lang w:eastAsia="es-MX"/>
          <w14:ligatures w14:val="none"/>
        </w:rPr>
      </w:pPr>
      <w:r>
        <w:rPr>
          <w:rFonts w:ascii="Arial" w:eastAsia="Times New Roman" w:hAnsi="Arial" w:cs="Arial"/>
          <w:b/>
          <w:bCs/>
          <w:color w:val="000000" w:themeColor="text1"/>
          <w:kern w:val="0"/>
          <w:sz w:val="44"/>
          <w:szCs w:val="44"/>
          <w:lang w:eastAsia="es-MX"/>
          <w14:ligatures w14:val="none"/>
        </w:rPr>
        <w:t>Ventajas</w:t>
      </w:r>
    </w:p>
    <w:p w14:paraId="307DA2AA" w14:textId="58B8D5B8" w:rsidR="00812BA5" w:rsidRPr="00812BA5" w:rsidRDefault="00812BA5" w:rsidP="00812BA5">
      <w:pPr>
        <w:pStyle w:val="trt0xe"/>
        <w:numPr>
          <w:ilvl w:val="0"/>
          <w:numId w:val="1"/>
        </w:numPr>
        <w:shd w:val="clear" w:color="auto" w:fill="FFFFFF"/>
        <w:spacing w:before="0" w:beforeAutospacing="0" w:after="60" w:afterAutospacing="0"/>
        <w:rPr>
          <w:rFonts w:ascii="Arial" w:hAnsi="Arial" w:cs="Arial"/>
          <w:b/>
          <w:bCs/>
          <w:color w:val="202124"/>
          <w:sz w:val="44"/>
          <w:szCs w:val="44"/>
        </w:rPr>
      </w:pPr>
      <w:r w:rsidRPr="00812BA5">
        <w:rPr>
          <w:rFonts w:ascii="Arial" w:hAnsi="Arial" w:cs="Arial"/>
          <w:b/>
          <w:bCs/>
          <w:color w:val="202124"/>
          <w:sz w:val="44"/>
          <w:szCs w:val="44"/>
        </w:rPr>
        <w:t xml:space="preserve">Flexibilidad en el horario: </w:t>
      </w:r>
      <w:r w:rsidRPr="00812BA5">
        <w:rPr>
          <w:rFonts w:ascii="Arial" w:hAnsi="Arial" w:cs="Arial"/>
          <w:b/>
          <w:bCs/>
          <w:color w:val="C00000"/>
          <w:sz w:val="44"/>
          <w:szCs w:val="44"/>
        </w:rPr>
        <w:t xml:space="preserve">en donde puedes acceder en </w:t>
      </w:r>
      <w:proofErr w:type="spellStart"/>
      <w:r w:rsidRPr="00812BA5">
        <w:rPr>
          <w:rFonts w:ascii="Arial" w:hAnsi="Arial" w:cs="Arial"/>
          <w:b/>
          <w:bCs/>
          <w:color w:val="C00000"/>
          <w:sz w:val="44"/>
          <w:szCs w:val="44"/>
        </w:rPr>
        <w:t>linea</w:t>
      </w:r>
      <w:proofErr w:type="spellEnd"/>
      <w:r w:rsidRPr="00812BA5">
        <w:rPr>
          <w:rFonts w:ascii="Arial" w:hAnsi="Arial" w:cs="Arial"/>
          <w:b/>
          <w:bCs/>
          <w:color w:val="C00000"/>
          <w:sz w:val="44"/>
          <w:szCs w:val="44"/>
        </w:rPr>
        <w:t xml:space="preserve"> en cualquier momento y lugar </w:t>
      </w:r>
      <w:r>
        <w:rPr>
          <w:rFonts w:ascii="Arial" w:hAnsi="Arial" w:cs="Arial"/>
          <w:b/>
          <w:bCs/>
          <w:color w:val="C00000"/>
          <w:sz w:val="44"/>
          <w:szCs w:val="44"/>
        </w:rPr>
        <w:t>cubriendo de esta manera tus compromisos profesionales y personales</w:t>
      </w:r>
    </w:p>
    <w:p w14:paraId="7CFBA1C5" w14:textId="77777777" w:rsidR="0011623B" w:rsidRPr="0011623B" w:rsidRDefault="00812BA5" w:rsidP="009B19A2">
      <w:pPr>
        <w:pStyle w:val="trt0xe"/>
        <w:numPr>
          <w:ilvl w:val="0"/>
          <w:numId w:val="1"/>
        </w:numPr>
        <w:shd w:val="clear" w:color="auto" w:fill="FFFFFF"/>
        <w:spacing w:before="0" w:beforeAutospacing="0" w:after="60" w:afterAutospacing="0"/>
        <w:rPr>
          <w:rFonts w:ascii="Arial" w:hAnsi="Arial" w:cs="Arial"/>
          <w:b/>
          <w:bCs/>
          <w:color w:val="202124"/>
          <w:sz w:val="44"/>
          <w:szCs w:val="44"/>
        </w:rPr>
      </w:pPr>
      <w:r w:rsidRPr="0011623B">
        <w:rPr>
          <w:rFonts w:ascii="Arial" w:hAnsi="Arial" w:cs="Arial"/>
          <w:b/>
          <w:bCs/>
          <w:color w:val="202124"/>
          <w:sz w:val="44"/>
          <w:szCs w:val="44"/>
        </w:rPr>
        <w:t>Personalización del aprendizaje:</w:t>
      </w:r>
      <w:r w:rsidR="0011623B" w:rsidRPr="0011623B">
        <w:rPr>
          <w:rFonts w:ascii="Arial" w:hAnsi="Arial" w:cs="Arial"/>
          <w:b/>
          <w:bCs/>
          <w:color w:val="202124"/>
          <w:sz w:val="44"/>
          <w:szCs w:val="44"/>
        </w:rPr>
        <w:t xml:space="preserve"> </w:t>
      </w:r>
      <w:r w:rsidR="0011623B" w:rsidRPr="0011623B">
        <w:rPr>
          <w:rFonts w:ascii="Arial" w:hAnsi="Arial" w:cs="Arial"/>
          <w:b/>
          <w:bCs/>
          <w:color w:val="C00000"/>
          <w:sz w:val="44"/>
          <w:szCs w:val="44"/>
        </w:rPr>
        <w:t>Te permite aprender a tu propio ritmo y avanzar de acuerdo con tus tiempos y ritmos de trabajo</w:t>
      </w:r>
    </w:p>
    <w:p w14:paraId="5A918D64" w14:textId="0855941A" w:rsidR="00812BA5" w:rsidRPr="0011623B" w:rsidRDefault="00812BA5" w:rsidP="009B19A2">
      <w:pPr>
        <w:pStyle w:val="trt0xe"/>
        <w:numPr>
          <w:ilvl w:val="0"/>
          <w:numId w:val="1"/>
        </w:numPr>
        <w:shd w:val="clear" w:color="auto" w:fill="FFFFFF"/>
        <w:spacing w:before="0" w:beforeAutospacing="0" w:after="60" w:afterAutospacing="0"/>
        <w:rPr>
          <w:rFonts w:ascii="Arial" w:hAnsi="Arial" w:cs="Arial"/>
          <w:b/>
          <w:bCs/>
          <w:color w:val="202124"/>
          <w:sz w:val="44"/>
          <w:szCs w:val="44"/>
        </w:rPr>
      </w:pPr>
      <w:r w:rsidRPr="0011623B">
        <w:rPr>
          <w:rFonts w:ascii="Arial" w:hAnsi="Arial" w:cs="Arial"/>
          <w:b/>
          <w:bCs/>
          <w:color w:val="202124"/>
          <w:sz w:val="44"/>
          <w:szCs w:val="44"/>
        </w:rPr>
        <w:t>Variedad de recursos multimedia:</w:t>
      </w:r>
      <w:r w:rsidR="0011623B">
        <w:rPr>
          <w:rFonts w:ascii="Arial" w:hAnsi="Arial" w:cs="Arial"/>
          <w:b/>
          <w:bCs/>
          <w:color w:val="202124"/>
          <w:sz w:val="44"/>
          <w:szCs w:val="44"/>
        </w:rPr>
        <w:t xml:space="preserve"> </w:t>
      </w:r>
      <w:r w:rsidR="0011623B" w:rsidRPr="0011623B">
        <w:rPr>
          <w:rFonts w:ascii="Arial" w:hAnsi="Arial" w:cs="Arial"/>
          <w:b/>
          <w:bCs/>
          <w:color w:val="C00000"/>
          <w:sz w:val="44"/>
          <w:szCs w:val="44"/>
        </w:rPr>
        <w:t xml:space="preserve">Nos ofrece una amplia gama de recursos como videos, tutoriales y simuladores, </w:t>
      </w:r>
    </w:p>
    <w:p w14:paraId="23542C83" w14:textId="10594A37" w:rsidR="0011623B" w:rsidRPr="0011623B" w:rsidRDefault="00812BA5" w:rsidP="00320ABE">
      <w:pPr>
        <w:pStyle w:val="trt0xe"/>
        <w:numPr>
          <w:ilvl w:val="0"/>
          <w:numId w:val="1"/>
        </w:numPr>
        <w:shd w:val="clear" w:color="auto" w:fill="FFFFFF"/>
        <w:spacing w:before="0" w:beforeAutospacing="0" w:after="60" w:afterAutospacing="0"/>
        <w:rPr>
          <w:rFonts w:ascii="Arial" w:hAnsi="Arial" w:cs="Arial"/>
          <w:b/>
          <w:bCs/>
          <w:color w:val="C00000"/>
          <w:sz w:val="44"/>
          <w:szCs w:val="44"/>
        </w:rPr>
      </w:pPr>
      <w:r w:rsidRPr="0011623B">
        <w:rPr>
          <w:rFonts w:ascii="Arial" w:hAnsi="Arial" w:cs="Arial"/>
          <w:b/>
          <w:bCs/>
          <w:color w:val="202124"/>
          <w:sz w:val="44"/>
          <w:szCs w:val="44"/>
        </w:rPr>
        <w:t>Acceso a expertos y redes globales:</w:t>
      </w:r>
      <w:r w:rsidR="0011623B">
        <w:rPr>
          <w:rFonts w:ascii="Arial" w:hAnsi="Arial" w:cs="Arial"/>
          <w:b/>
          <w:bCs/>
          <w:color w:val="202124"/>
          <w:sz w:val="44"/>
          <w:szCs w:val="44"/>
        </w:rPr>
        <w:t xml:space="preserve"> </w:t>
      </w:r>
      <w:r w:rsidR="0011623B" w:rsidRPr="0011623B">
        <w:rPr>
          <w:rFonts w:ascii="Arial" w:hAnsi="Arial" w:cs="Arial"/>
          <w:b/>
          <w:bCs/>
          <w:color w:val="C00000"/>
          <w:sz w:val="44"/>
          <w:szCs w:val="44"/>
        </w:rPr>
        <w:t>Te puedes conectar con expertos y profesionales de todo el mundo permitiendo tener un aprendizaje especializado y de calidad</w:t>
      </w:r>
    </w:p>
    <w:p w14:paraId="5A20F89F" w14:textId="436B85A9" w:rsidR="00812BA5" w:rsidRDefault="00812BA5" w:rsidP="00320ABE">
      <w:pPr>
        <w:pStyle w:val="trt0xe"/>
        <w:numPr>
          <w:ilvl w:val="0"/>
          <w:numId w:val="1"/>
        </w:numPr>
        <w:shd w:val="clear" w:color="auto" w:fill="FFFFFF"/>
        <w:spacing w:before="0" w:beforeAutospacing="0" w:after="60" w:afterAutospacing="0"/>
        <w:rPr>
          <w:rFonts w:ascii="Arial" w:hAnsi="Arial" w:cs="Arial"/>
          <w:b/>
          <w:bCs/>
          <w:color w:val="202124"/>
          <w:sz w:val="44"/>
          <w:szCs w:val="44"/>
        </w:rPr>
      </w:pPr>
      <w:r w:rsidRPr="0011623B">
        <w:rPr>
          <w:rFonts w:ascii="Arial" w:hAnsi="Arial" w:cs="Arial"/>
          <w:b/>
          <w:bCs/>
          <w:color w:val="202124"/>
          <w:sz w:val="44"/>
          <w:szCs w:val="44"/>
        </w:rPr>
        <w:lastRenderedPageBreak/>
        <w:t>Ahorro de tiempo y costos:</w:t>
      </w:r>
    </w:p>
    <w:p w14:paraId="71E4DF3F" w14:textId="0C5393B1" w:rsidR="0011623B" w:rsidRPr="0011623B" w:rsidRDefault="0011623B" w:rsidP="0011623B">
      <w:pPr>
        <w:pStyle w:val="trt0xe"/>
        <w:shd w:val="clear" w:color="auto" w:fill="FFFFFF"/>
        <w:spacing w:before="0" w:beforeAutospacing="0" w:after="60" w:afterAutospacing="0"/>
        <w:ind w:left="720"/>
        <w:rPr>
          <w:rFonts w:ascii="Arial" w:hAnsi="Arial" w:cs="Arial"/>
          <w:b/>
          <w:bCs/>
          <w:color w:val="C00000"/>
          <w:sz w:val="44"/>
          <w:szCs w:val="44"/>
        </w:rPr>
      </w:pPr>
      <w:r w:rsidRPr="0011623B">
        <w:rPr>
          <w:rFonts w:ascii="Arial" w:hAnsi="Arial" w:cs="Arial"/>
          <w:b/>
          <w:bCs/>
          <w:color w:val="C00000"/>
          <w:sz w:val="44"/>
          <w:szCs w:val="44"/>
        </w:rPr>
        <w:t xml:space="preserve">Elimina la necesidad de desplazamientos y gastos de transportación y la </w:t>
      </w:r>
      <w:proofErr w:type="spellStart"/>
      <w:r w:rsidRPr="0011623B">
        <w:rPr>
          <w:rFonts w:ascii="Arial" w:hAnsi="Arial" w:cs="Arial"/>
          <w:b/>
          <w:bCs/>
          <w:color w:val="C00000"/>
          <w:sz w:val="44"/>
          <w:szCs w:val="44"/>
        </w:rPr>
        <w:t>inversion</w:t>
      </w:r>
      <w:proofErr w:type="spellEnd"/>
      <w:r w:rsidRPr="0011623B">
        <w:rPr>
          <w:rFonts w:ascii="Arial" w:hAnsi="Arial" w:cs="Arial"/>
          <w:b/>
          <w:bCs/>
          <w:color w:val="C00000"/>
          <w:sz w:val="44"/>
          <w:szCs w:val="44"/>
        </w:rPr>
        <w:t xml:space="preserve"> en materiales físicos ahorrando tiempo dinero y esfuerzo</w:t>
      </w:r>
    </w:p>
    <w:p w14:paraId="3DEEC29B" w14:textId="7CE7F37D" w:rsidR="00812BA5" w:rsidRDefault="00812BA5" w:rsidP="0011623B">
      <w:pPr>
        <w:pStyle w:val="trt0xe"/>
        <w:shd w:val="clear" w:color="auto" w:fill="FFFFFF"/>
        <w:spacing w:before="0" w:beforeAutospacing="0" w:after="60" w:afterAutospacing="0"/>
        <w:ind w:left="720"/>
        <w:rPr>
          <w:rFonts w:ascii="Arial" w:hAnsi="Arial" w:cs="Arial"/>
          <w:b/>
          <w:bCs/>
          <w:color w:val="C00000"/>
          <w:sz w:val="44"/>
          <w:szCs w:val="48"/>
        </w:rPr>
      </w:pPr>
      <w:r w:rsidRPr="00812BA5">
        <w:rPr>
          <w:rFonts w:ascii="Arial" w:hAnsi="Arial" w:cs="Arial"/>
          <w:b/>
          <w:bCs/>
          <w:color w:val="202124"/>
          <w:sz w:val="44"/>
          <w:szCs w:val="44"/>
        </w:rPr>
        <w:t>Desarrollo de Habilidades en Tecnología:</w:t>
      </w:r>
      <w:r w:rsidR="0011623B" w:rsidRPr="0011623B">
        <w:rPr>
          <w:rFonts w:ascii="Orkney_light" w:hAnsi="Orkney_light"/>
          <w:color w:val="000000"/>
        </w:rPr>
        <w:t xml:space="preserve"> </w:t>
      </w:r>
      <w:r w:rsidR="0011623B" w:rsidRPr="0011623B">
        <w:rPr>
          <w:rFonts w:ascii="Arial" w:hAnsi="Arial" w:cs="Arial"/>
          <w:b/>
          <w:bCs/>
          <w:color w:val="C00000"/>
          <w:sz w:val="44"/>
          <w:szCs w:val="48"/>
        </w:rPr>
        <w:t>brinda a los estudiantes la oportunidad de desarrollar habilidades en tecnología y software relevantes, lo que puede ser una ventaja en el mundo laboral actual.</w:t>
      </w:r>
    </w:p>
    <w:p w14:paraId="38C31924" w14:textId="77777777" w:rsidR="00005D03" w:rsidRDefault="00005D03" w:rsidP="0011623B">
      <w:pPr>
        <w:pStyle w:val="trt0xe"/>
        <w:shd w:val="clear" w:color="auto" w:fill="FFFFFF"/>
        <w:spacing w:before="0" w:beforeAutospacing="0" w:after="60" w:afterAutospacing="0"/>
        <w:ind w:left="720"/>
        <w:rPr>
          <w:rFonts w:ascii="Arial" w:hAnsi="Arial" w:cs="Arial"/>
          <w:b/>
          <w:bCs/>
          <w:color w:val="C00000"/>
          <w:sz w:val="44"/>
          <w:szCs w:val="48"/>
        </w:rPr>
      </w:pPr>
    </w:p>
    <w:p w14:paraId="01930123" w14:textId="7EA2D256" w:rsidR="00005D03" w:rsidRDefault="00005D03" w:rsidP="00B64904">
      <w:pPr>
        <w:pStyle w:val="trt0xe"/>
        <w:shd w:val="clear" w:color="auto" w:fill="FFFFFF"/>
        <w:spacing w:before="0" w:beforeAutospacing="0" w:after="60" w:afterAutospacing="0"/>
        <w:ind w:left="720"/>
        <w:rPr>
          <w:rFonts w:ascii="Arial" w:hAnsi="Arial" w:cs="Arial"/>
          <w:b/>
          <w:bCs/>
          <w:color w:val="000000" w:themeColor="text1"/>
          <w:sz w:val="44"/>
          <w:szCs w:val="48"/>
        </w:rPr>
      </w:pPr>
      <w:r w:rsidRPr="00005D03">
        <w:rPr>
          <w:rFonts w:ascii="Arial" w:hAnsi="Arial" w:cs="Arial"/>
          <w:b/>
          <w:bCs/>
          <w:color w:val="000000" w:themeColor="text1"/>
          <w:sz w:val="44"/>
          <w:szCs w:val="48"/>
        </w:rPr>
        <w:t xml:space="preserve">Por </w:t>
      </w:r>
      <w:r w:rsidR="00B64904" w:rsidRPr="00005D03">
        <w:rPr>
          <w:rFonts w:ascii="Arial" w:hAnsi="Arial" w:cs="Arial"/>
          <w:b/>
          <w:bCs/>
          <w:color w:val="000000" w:themeColor="text1"/>
          <w:sz w:val="44"/>
          <w:szCs w:val="48"/>
        </w:rPr>
        <w:t>último,</w:t>
      </w:r>
      <w:r w:rsidRPr="00005D03">
        <w:rPr>
          <w:rFonts w:ascii="Arial" w:hAnsi="Arial" w:cs="Arial"/>
          <w:b/>
          <w:bCs/>
          <w:color w:val="000000" w:themeColor="text1"/>
          <w:sz w:val="44"/>
          <w:szCs w:val="48"/>
        </w:rPr>
        <w:t xml:space="preserve"> te invito</w:t>
      </w:r>
      <w:r>
        <w:rPr>
          <w:rFonts w:ascii="Arial" w:hAnsi="Arial" w:cs="Arial"/>
          <w:b/>
          <w:bCs/>
          <w:color w:val="000000" w:themeColor="text1"/>
          <w:sz w:val="44"/>
          <w:szCs w:val="48"/>
        </w:rPr>
        <w:t xml:space="preserve"> a que consultes mi blog para ampliar mas estos temas tan interesantes. </w:t>
      </w:r>
      <w:r w:rsidR="00B64904">
        <w:rPr>
          <w:rFonts w:ascii="Arial" w:hAnsi="Arial" w:cs="Arial"/>
          <w:b/>
          <w:bCs/>
          <w:color w:val="000000" w:themeColor="text1"/>
          <w:sz w:val="44"/>
          <w:szCs w:val="48"/>
        </w:rPr>
        <w:t>Ya que encontraras</w:t>
      </w:r>
      <w:r>
        <w:rPr>
          <w:rFonts w:ascii="Arial" w:hAnsi="Arial" w:cs="Arial"/>
          <w:b/>
          <w:bCs/>
          <w:color w:val="000000" w:themeColor="text1"/>
          <w:sz w:val="44"/>
          <w:szCs w:val="48"/>
        </w:rPr>
        <w:t>:</w:t>
      </w:r>
    </w:p>
    <w:p w14:paraId="26055C1E" w14:textId="61239A51" w:rsidR="00005D03" w:rsidRDefault="00005D03"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t>Las características de los entornos virtuales</w:t>
      </w:r>
    </w:p>
    <w:p w14:paraId="20164A92" w14:textId="4574CF9D" w:rsidR="00005D03" w:rsidRDefault="00005D03"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t xml:space="preserve">Los tipos de entornos virtuales </w:t>
      </w:r>
    </w:p>
    <w:p w14:paraId="160BF495" w14:textId="219EF6B1" w:rsidR="00005D03" w:rsidRDefault="00005D03"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t xml:space="preserve">Las aplicaciones de los </w:t>
      </w:r>
      <w:proofErr w:type="spellStart"/>
      <w:r>
        <w:rPr>
          <w:rFonts w:ascii="Arial" w:hAnsi="Arial" w:cs="Arial"/>
          <w:b/>
          <w:bCs/>
          <w:color w:val="000000" w:themeColor="text1"/>
          <w:sz w:val="44"/>
          <w:szCs w:val="48"/>
        </w:rPr>
        <w:t>entonors</w:t>
      </w:r>
      <w:proofErr w:type="spellEnd"/>
      <w:r>
        <w:rPr>
          <w:rFonts w:ascii="Arial" w:hAnsi="Arial" w:cs="Arial"/>
          <w:b/>
          <w:bCs/>
          <w:color w:val="000000" w:themeColor="text1"/>
          <w:sz w:val="44"/>
          <w:szCs w:val="48"/>
        </w:rPr>
        <w:t xml:space="preserve"> virtuales </w:t>
      </w:r>
    </w:p>
    <w:p w14:paraId="181F2A04" w14:textId="39633BEB" w:rsidR="00005D03" w:rsidRDefault="00005D03"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t>Las ventajas de los entornos virtuales</w:t>
      </w:r>
    </w:p>
    <w:p w14:paraId="733078CE" w14:textId="76778A77" w:rsidR="00005D03" w:rsidRDefault="00005D03"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lastRenderedPageBreak/>
        <w:t>Los ejemplos y aplicaciones significativas de los entornos virtuales</w:t>
      </w:r>
    </w:p>
    <w:p w14:paraId="6842ADB0" w14:textId="0978DAFF" w:rsidR="00812BA5" w:rsidRDefault="00005D03"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t>Además, te invito a que veas los videos y tutoriales para que complementes su aprendizaje y de esta manera puedas tener claro los conceptos mejorando a si t</w:t>
      </w:r>
      <w:r w:rsidR="00B64904">
        <w:rPr>
          <w:rFonts w:ascii="Arial" w:hAnsi="Arial" w:cs="Arial"/>
          <w:b/>
          <w:bCs/>
          <w:color w:val="000000" w:themeColor="text1"/>
          <w:sz w:val="44"/>
          <w:szCs w:val="48"/>
        </w:rPr>
        <w:t>us entornos digitales de aprendizaje.</w:t>
      </w:r>
    </w:p>
    <w:p w14:paraId="6EC7D846" w14:textId="08256BF5" w:rsidR="00005D03" w:rsidRDefault="00005D03"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t>Muchas gracias por tu atención y nos vemos en la siguiente capsula.</w:t>
      </w:r>
    </w:p>
    <w:p w14:paraId="37764BA9" w14:textId="77777777" w:rsidR="00451FA1" w:rsidRDefault="00451FA1"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79E1DFF5" w14:textId="77777777" w:rsidR="00451FA1" w:rsidRDefault="00451FA1"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2EFF1AF8" w14:textId="2E9D2D73" w:rsidR="00451FA1" w:rsidRDefault="003D1962"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t>Vinculo de</w:t>
      </w:r>
      <w:r w:rsidR="003C6CAA">
        <w:rPr>
          <w:rFonts w:ascii="Arial" w:hAnsi="Arial" w:cs="Arial"/>
          <w:b/>
          <w:bCs/>
          <w:color w:val="000000" w:themeColor="text1"/>
          <w:sz w:val="44"/>
          <w:szCs w:val="48"/>
        </w:rPr>
        <w:t xml:space="preserve"> mi video</w:t>
      </w:r>
    </w:p>
    <w:p w14:paraId="0AD60645" w14:textId="1DF5014C" w:rsidR="003D1962" w:rsidRDefault="003D1962"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hyperlink r:id="rId5" w:history="1">
        <w:r w:rsidRPr="00BD63BD">
          <w:rPr>
            <w:rStyle w:val="Hipervnculo"/>
            <w:rFonts w:ascii="Arial" w:hAnsi="Arial" w:cs="Arial"/>
            <w:b/>
            <w:bCs/>
            <w:sz w:val="44"/>
            <w:szCs w:val="48"/>
          </w:rPr>
          <w:t>https://yo</w:t>
        </w:r>
        <w:r w:rsidRPr="00BD63BD">
          <w:rPr>
            <w:rStyle w:val="Hipervnculo"/>
            <w:rFonts w:ascii="Arial" w:hAnsi="Arial" w:cs="Arial"/>
            <w:b/>
            <w:bCs/>
            <w:sz w:val="44"/>
            <w:szCs w:val="48"/>
          </w:rPr>
          <w:t>utu.be/wnE9S-KDoYE</w:t>
        </w:r>
      </w:hyperlink>
    </w:p>
    <w:p w14:paraId="79AE4C80" w14:textId="77777777" w:rsidR="003D1962" w:rsidRDefault="003D1962"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363881D3" w14:textId="43B3B547" w:rsidR="003C6CAA" w:rsidRPr="003C6CAA" w:rsidRDefault="003C6CAA" w:rsidP="003C6CAA">
      <w:pPr>
        <w:spacing w:line="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noProof/>
          <w:color w:val="353740"/>
          <w:kern w:val="0"/>
          <w:sz w:val="24"/>
          <w:szCs w:val="24"/>
          <w:bdr w:val="none" w:sz="0" w:space="0" w:color="auto" w:frame="1"/>
          <w:lang w:eastAsia="es-MX"/>
          <w14:ligatures w14:val="none"/>
        </w:rPr>
        <w:lastRenderedPageBreak/>
        <w:drawing>
          <wp:inline distT="0" distB="0" distL="0" distR="0" wp14:anchorId="2C46313C" wp14:editId="6AC5DCC7">
            <wp:extent cx="4879340" cy="4879340"/>
            <wp:effectExtent l="0" t="0" r="0" b="0"/>
            <wp:docPr id="2070642751" name="Imagen 4" descr="Entorno virtual de aprendiz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orno virtual de aprendizaj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30D95C3C" w14:textId="77777777" w:rsidR="003C6CAA" w:rsidRPr="003C6CAA" w:rsidRDefault="003C6CAA" w:rsidP="003C6CAA">
      <w:pPr>
        <w:spacing w:line="240" w:lineRule="atLeast"/>
        <w:textAlignment w:val="baseline"/>
        <w:outlineLvl w:val="1"/>
        <w:rPr>
          <w:rFonts w:ascii="Montserrat" w:eastAsia="Times New Roman" w:hAnsi="Montserrat" w:cs="Times New Roman"/>
          <w:color w:val="353740"/>
          <w:kern w:val="0"/>
          <w:sz w:val="39"/>
          <w:szCs w:val="39"/>
          <w:lang w:eastAsia="es-MX"/>
          <w14:ligatures w14:val="none"/>
        </w:rPr>
      </w:pPr>
      <w:r w:rsidRPr="003C6CAA">
        <w:rPr>
          <w:rFonts w:ascii="Montserrat" w:eastAsia="Times New Roman" w:hAnsi="Montserrat" w:cs="Times New Roman"/>
          <w:color w:val="353740"/>
          <w:kern w:val="0"/>
          <w:sz w:val="39"/>
          <w:szCs w:val="39"/>
          <w:bdr w:val="none" w:sz="0" w:space="0" w:color="auto" w:frame="1"/>
          <w:lang w:eastAsia="es-MX"/>
          <w14:ligatures w14:val="none"/>
        </w:rPr>
        <w:t>¿Qué es un entorno virtual de aprendizaje?</w:t>
      </w:r>
    </w:p>
    <w:p w14:paraId="1DB448CF" w14:textId="77777777" w:rsidR="003C6CAA" w:rsidRPr="003C6CAA" w:rsidRDefault="003C6CAA" w:rsidP="003C6CAA">
      <w:pPr>
        <w:spacing w:after="0" w:line="24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color w:val="353740"/>
          <w:kern w:val="0"/>
          <w:sz w:val="24"/>
          <w:szCs w:val="24"/>
          <w:lang w:eastAsia="es-MX"/>
          <w14:ligatures w14:val="none"/>
        </w:rPr>
        <w:t>Cuando hablamos de entorno virtual de aprendizaje EVA, nos referimos a un </w:t>
      </w:r>
      <w:r w:rsidRPr="003C6CAA">
        <w:rPr>
          <w:rFonts w:ascii="Lato" w:eastAsia="Times New Roman" w:hAnsi="Lato" w:cs="Times New Roman"/>
          <w:b/>
          <w:bCs/>
          <w:color w:val="353740"/>
          <w:kern w:val="0"/>
          <w:sz w:val="24"/>
          <w:szCs w:val="24"/>
          <w:bdr w:val="none" w:sz="0" w:space="0" w:color="auto" w:frame="1"/>
          <w:lang w:eastAsia="es-MX"/>
          <w14:ligatures w14:val="none"/>
        </w:rPr>
        <w:t>espacio educativo que se aloja en una web</w:t>
      </w:r>
      <w:r w:rsidRPr="003C6CAA">
        <w:rPr>
          <w:rFonts w:ascii="Lato" w:eastAsia="Times New Roman" w:hAnsi="Lato" w:cs="Times New Roman"/>
          <w:color w:val="353740"/>
          <w:kern w:val="0"/>
          <w:sz w:val="24"/>
          <w:szCs w:val="24"/>
          <w:lang w:eastAsia="es-MX"/>
          <w14:ligatures w14:val="none"/>
        </w:rPr>
        <w:t>. Se trata de un conjunto de herramientas que facilitan el aprendizaje y que conforman un espacio en el que los alumnos y profesores pueden interactuar de forma remota y realizar todas las tareas relacionadas con la docencia </w:t>
      </w:r>
      <w:r w:rsidRPr="003C6CAA">
        <w:rPr>
          <w:rFonts w:ascii="Lato" w:eastAsia="Times New Roman" w:hAnsi="Lato" w:cs="Times New Roman"/>
          <w:b/>
          <w:bCs/>
          <w:color w:val="353740"/>
          <w:kern w:val="0"/>
          <w:sz w:val="24"/>
          <w:szCs w:val="24"/>
          <w:bdr w:val="none" w:sz="0" w:space="0" w:color="auto" w:frame="1"/>
          <w:lang w:eastAsia="es-MX"/>
          <w14:ligatures w14:val="none"/>
        </w:rPr>
        <w:t>sin necesidad de una interacción física</w:t>
      </w:r>
      <w:r w:rsidRPr="003C6CAA">
        <w:rPr>
          <w:rFonts w:ascii="Lato" w:eastAsia="Times New Roman" w:hAnsi="Lato" w:cs="Times New Roman"/>
          <w:color w:val="353740"/>
          <w:kern w:val="0"/>
          <w:sz w:val="24"/>
          <w:szCs w:val="24"/>
          <w:lang w:eastAsia="es-MX"/>
          <w14:ligatures w14:val="none"/>
        </w:rPr>
        <w:t>.</w:t>
      </w:r>
    </w:p>
    <w:p w14:paraId="2859ECF7" w14:textId="77777777" w:rsidR="003C6CAA" w:rsidRPr="003C6CAA" w:rsidRDefault="003C6CAA" w:rsidP="003C6CAA">
      <w:pPr>
        <w:spacing w:after="0" w:line="24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color w:val="353740"/>
          <w:kern w:val="0"/>
          <w:sz w:val="24"/>
          <w:szCs w:val="24"/>
          <w:lang w:eastAsia="es-MX"/>
          <w14:ligatures w14:val="none"/>
        </w:rPr>
        <w:t>Es una herramienta o conjunto de herramientas que </w:t>
      </w:r>
      <w:r w:rsidRPr="003C6CAA">
        <w:rPr>
          <w:rFonts w:ascii="Lato" w:eastAsia="Times New Roman" w:hAnsi="Lato" w:cs="Times New Roman"/>
          <w:b/>
          <w:bCs/>
          <w:color w:val="353740"/>
          <w:kern w:val="0"/>
          <w:sz w:val="24"/>
          <w:szCs w:val="24"/>
          <w:bdr w:val="none" w:sz="0" w:space="0" w:color="auto" w:frame="1"/>
          <w:lang w:eastAsia="es-MX"/>
          <w14:ligatures w14:val="none"/>
        </w:rPr>
        <w:t>surge inevitablemente de las necesidades de la sociedad de la información</w:t>
      </w:r>
      <w:r w:rsidRPr="003C6CAA">
        <w:rPr>
          <w:rFonts w:ascii="Lato" w:eastAsia="Times New Roman" w:hAnsi="Lato" w:cs="Times New Roman"/>
          <w:color w:val="353740"/>
          <w:kern w:val="0"/>
          <w:sz w:val="24"/>
          <w:szCs w:val="24"/>
          <w:lang w:eastAsia="es-MX"/>
          <w14:ligatures w14:val="none"/>
        </w:rPr>
        <w:t>, que trata de imitar, y en muchos casos mejorar, la realidad de un entorno de aprendizaje como es un aula, pero de manera virtual, utilizando la informática.</w:t>
      </w:r>
    </w:p>
    <w:p w14:paraId="1CE48950" w14:textId="77777777" w:rsidR="003C6CAA" w:rsidRP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color w:val="353740"/>
          <w:kern w:val="0"/>
          <w:sz w:val="24"/>
          <w:szCs w:val="24"/>
          <w:lang w:eastAsia="es-MX"/>
          <w14:ligatures w14:val="none"/>
        </w:rPr>
        <w:t>Puede tratarse de formaciones completamente virtuales (e-learning) o servir de apoyo a formaciones presenciales (</w:t>
      </w:r>
      <w:proofErr w:type="spellStart"/>
      <w:r w:rsidRPr="003C6CAA">
        <w:rPr>
          <w:rFonts w:ascii="Lato" w:eastAsia="Times New Roman" w:hAnsi="Lato" w:cs="Times New Roman"/>
          <w:color w:val="353740"/>
          <w:kern w:val="0"/>
          <w:sz w:val="24"/>
          <w:szCs w:val="24"/>
          <w:lang w:eastAsia="es-MX"/>
          <w14:ligatures w14:val="none"/>
        </w:rPr>
        <w:t>blended</w:t>
      </w:r>
      <w:proofErr w:type="spellEnd"/>
      <w:r w:rsidRPr="003C6CAA">
        <w:rPr>
          <w:rFonts w:ascii="Lato" w:eastAsia="Times New Roman" w:hAnsi="Lato" w:cs="Times New Roman"/>
          <w:color w:val="353740"/>
          <w:kern w:val="0"/>
          <w:sz w:val="24"/>
          <w:szCs w:val="24"/>
          <w:lang w:eastAsia="es-MX"/>
          <w14:ligatures w14:val="none"/>
        </w:rPr>
        <w:t xml:space="preserve"> </w:t>
      </w:r>
      <w:proofErr w:type="spellStart"/>
      <w:r w:rsidRPr="003C6CAA">
        <w:rPr>
          <w:rFonts w:ascii="Lato" w:eastAsia="Times New Roman" w:hAnsi="Lato" w:cs="Times New Roman"/>
          <w:color w:val="353740"/>
          <w:kern w:val="0"/>
          <w:sz w:val="24"/>
          <w:szCs w:val="24"/>
          <w:lang w:eastAsia="es-MX"/>
          <w14:ligatures w14:val="none"/>
        </w:rPr>
        <w:t>learning</w:t>
      </w:r>
      <w:proofErr w:type="spellEnd"/>
      <w:r w:rsidRPr="003C6CAA">
        <w:rPr>
          <w:rFonts w:ascii="Lato" w:eastAsia="Times New Roman" w:hAnsi="Lato" w:cs="Times New Roman"/>
          <w:color w:val="353740"/>
          <w:kern w:val="0"/>
          <w:sz w:val="24"/>
          <w:szCs w:val="24"/>
          <w:lang w:eastAsia="es-MX"/>
          <w14:ligatures w14:val="none"/>
        </w:rPr>
        <w:t>).</w:t>
      </w:r>
    </w:p>
    <w:p w14:paraId="067483C7" w14:textId="340F3DDA" w:rsidR="003C6CAA" w:rsidRPr="003C6CAA" w:rsidRDefault="003C6CAA" w:rsidP="003C6CAA">
      <w:pPr>
        <w:spacing w:line="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noProof/>
          <w:color w:val="353740"/>
          <w:kern w:val="0"/>
          <w:sz w:val="24"/>
          <w:szCs w:val="24"/>
          <w:bdr w:val="none" w:sz="0" w:space="0" w:color="auto" w:frame="1"/>
          <w:lang w:eastAsia="es-MX"/>
          <w14:ligatures w14:val="none"/>
        </w:rPr>
        <w:lastRenderedPageBreak/>
        <w:drawing>
          <wp:inline distT="0" distB="0" distL="0" distR="0" wp14:anchorId="1BDB9581" wp14:editId="33B14E22">
            <wp:extent cx="4879340" cy="4879340"/>
            <wp:effectExtent l="0" t="0" r="0" b="0"/>
            <wp:docPr id="256395128" name="Imagen 3" descr="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neficio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3EF0283C" w14:textId="77777777" w:rsidR="003C6CAA" w:rsidRPr="003C6CAA" w:rsidRDefault="003C6CAA" w:rsidP="003C6CAA">
      <w:pPr>
        <w:spacing w:line="240" w:lineRule="atLeast"/>
        <w:textAlignment w:val="baseline"/>
        <w:outlineLvl w:val="1"/>
        <w:rPr>
          <w:rFonts w:ascii="Montserrat" w:eastAsia="Times New Roman" w:hAnsi="Montserrat" w:cs="Times New Roman"/>
          <w:color w:val="353740"/>
          <w:kern w:val="0"/>
          <w:sz w:val="39"/>
          <w:szCs w:val="39"/>
          <w:lang w:eastAsia="es-MX"/>
          <w14:ligatures w14:val="none"/>
        </w:rPr>
      </w:pPr>
      <w:r w:rsidRPr="003C6CAA">
        <w:rPr>
          <w:rFonts w:ascii="Montserrat" w:eastAsia="Times New Roman" w:hAnsi="Montserrat" w:cs="Times New Roman"/>
          <w:color w:val="353740"/>
          <w:kern w:val="0"/>
          <w:sz w:val="39"/>
          <w:szCs w:val="39"/>
          <w:bdr w:val="none" w:sz="0" w:space="0" w:color="auto" w:frame="1"/>
          <w:lang w:eastAsia="es-MX"/>
          <w14:ligatures w14:val="none"/>
        </w:rPr>
        <w:t>Beneficios de utilizar un entorno virtual de aprendizaje</w:t>
      </w:r>
    </w:p>
    <w:p w14:paraId="1E444F74" w14:textId="77777777" w:rsidR="003C6CAA" w:rsidRPr="003C6CAA" w:rsidRDefault="003C6CAA" w:rsidP="003C6CAA">
      <w:pPr>
        <w:spacing w:after="0" w:line="24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color w:val="353740"/>
          <w:kern w:val="0"/>
          <w:sz w:val="24"/>
          <w:szCs w:val="24"/>
          <w:lang w:eastAsia="es-MX"/>
          <w14:ligatures w14:val="none"/>
        </w:rPr>
        <w:t>Dada la continua digitalización de la sociedad, el primer beneficio a tener en cuenta es el uso de la tecnología en sí mismo, que </w:t>
      </w:r>
      <w:r w:rsidRPr="003C6CAA">
        <w:rPr>
          <w:rFonts w:ascii="Lato" w:eastAsia="Times New Roman" w:hAnsi="Lato" w:cs="Times New Roman"/>
          <w:b/>
          <w:bCs/>
          <w:color w:val="353740"/>
          <w:kern w:val="0"/>
          <w:sz w:val="24"/>
          <w:szCs w:val="24"/>
          <w:bdr w:val="none" w:sz="0" w:space="0" w:color="auto" w:frame="1"/>
          <w:lang w:eastAsia="es-MX"/>
          <w14:ligatures w14:val="none"/>
        </w:rPr>
        <w:t>permite a los alumnos familiarizarse con este entorno</w:t>
      </w:r>
      <w:r w:rsidRPr="003C6CAA">
        <w:rPr>
          <w:rFonts w:ascii="Lato" w:eastAsia="Times New Roman" w:hAnsi="Lato" w:cs="Times New Roman"/>
          <w:color w:val="353740"/>
          <w:kern w:val="0"/>
          <w:sz w:val="24"/>
          <w:szCs w:val="24"/>
          <w:lang w:eastAsia="es-MX"/>
          <w14:ligatures w14:val="none"/>
        </w:rPr>
        <w:t>. Asimismo, el uso de las TIC </w:t>
      </w:r>
      <w:r w:rsidRPr="003C6CAA">
        <w:rPr>
          <w:rFonts w:ascii="Lato" w:eastAsia="Times New Roman" w:hAnsi="Lato" w:cs="Times New Roman"/>
          <w:b/>
          <w:bCs/>
          <w:color w:val="353740"/>
          <w:kern w:val="0"/>
          <w:sz w:val="24"/>
          <w:szCs w:val="24"/>
          <w:bdr w:val="none" w:sz="0" w:space="0" w:color="auto" w:frame="1"/>
          <w:lang w:eastAsia="es-MX"/>
          <w14:ligatures w14:val="none"/>
        </w:rPr>
        <w:t>contribuye a modificar las estrategias del pensamiento</w:t>
      </w:r>
      <w:r w:rsidRPr="003C6CAA">
        <w:rPr>
          <w:rFonts w:ascii="Lato" w:eastAsia="Times New Roman" w:hAnsi="Lato" w:cs="Times New Roman"/>
          <w:color w:val="353740"/>
          <w:kern w:val="0"/>
          <w:sz w:val="24"/>
          <w:szCs w:val="24"/>
          <w:lang w:eastAsia="es-MX"/>
          <w14:ligatures w14:val="none"/>
        </w:rPr>
        <w:t>, adaptándolo así a las necesidades actuales.</w:t>
      </w:r>
    </w:p>
    <w:p w14:paraId="3DA8DDD2" w14:textId="77777777" w:rsidR="003C6CAA" w:rsidRPr="003C6CAA" w:rsidRDefault="003C6CAA" w:rsidP="003C6CAA">
      <w:pPr>
        <w:spacing w:after="0" w:line="24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color w:val="353740"/>
          <w:kern w:val="0"/>
          <w:sz w:val="24"/>
          <w:szCs w:val="24"/>
          <w:lang w:eastAsia="es-MX"/>
          <w14:ligatures w14:val="none"/>
        </w:rPr>
        <w:t>Permite también una </w:t>
      </w:r>
      <w:r w:rsidRPr="003C6CAA">
        <w:rPr>
          <w:rFonts w:ascii="Lato" w:eastAsia="Times New Roman" w:hAnsi="Lato" w:cs="Times New Roman"/>
          <w:b/>
          <w:bCs/>
          <w:color w:val="353740"/>
          <w:kern w:val="0"/>
          <w:sz w:val="24"/>
          <w:szCs w:val="24"/>
          <w:bdr w:val="none" w:sz="0" w:space="0" w:color="auto" w:frame="1"/>
          <w:lang w:eastAsia="es-MX"/>
          <w14:ligatures w14:val="none"/>
        </w:rPr>
        <w:t>libertad al alumno</w:t>
      </w:r>
      <w:r w:rsidRPr="003C6CAA">
        <w:rPr>
          <w:rFonts w:ascii="Lato" w:eastAsia="Times New Roman" w:hAnsi="Lato" w:cs="Times New Roman"/>
          <w:color w:val="353740"/>
          <w:kern w:val="0"/>
          <w:sz w:val="24"/>
          <w:szCs w:val="24"/>
          <w:lang w:eastAsia="es-MX"/>
          <w14:ligatures w14:val="none"/>
        </w:rPr>
        <w:t>, tanto en el sentido de otorgarle flexibilidad horaria, como para </w:t>
      </w:r>
      <w:r w:rsidRPr="003C6CAA">
        <w:rPr>
          <w:rFonts w:ascii="Lato" w:eastAsia="Times New Roman" w:hAnsi="Lato" w:cs="Times New Roman"/>
          <w:b/>
          <w:bCs/>
          <w:color w:val="353740"/>
          <w:kern w:val="0"/>
          <w:sz w:val="24"/>
          <w:szCs w:val="24"/>
          <w:bdr w:val="none" w:sz="0" w:space="0" w:color="auto" w:frame="1"/>
          <w:lang w:eastAsia="es-MX"/>
          <w14:ligatures w14:val="none"/>
        </w:rPr>
        <w:t>orientar su aprendizaje por sí mismo</w:t>
      </w:r>
      <w:r w:rsidRPr="003C6CAA">
        <w:rPr>
          <w:rFonts w:ascii="Lato" w:eastAsia="Times New Roman" w:hAnsi="Lato" w:cs="Times New Roman"/>
          <w:color w:val="353740"/>
          <w:kern w:val="0"/>
          <w:sz w:val="24"/>
          <w:szCs w:val="24"/>
          <w:lang w:eastAsia="es-MX"/>
          <w14:ligatures w14:val="none"/>
        </w:rPr>
        <w:t>. Esto nos encamina también al </w:t>
      </w:r>
      <w:r w:rsidRPr="003C6CAA">
        <w:rPr>
          <w:rFonts w:ascii="Lato" w:eastAsia="Times New Roman" w:hAnsi="Lato" w:cs="Times New Roman"/>
          <w:b/>
          <w:bCs/>
          <w:color w:val="353740"/>
          <w:kern w:val="0"/>
          <w:sz w:val="24"/>
          <w:szCs w:val="24"/>
          <w:bdr w:val="none" w:sz="0" w:space="0" w:color="auto" w:frame="1"/>
          <w:lang w:eastAsia="es-MX"/>
          <w14:ligatures w14:val="none"/>
        </w:rPr>
        <w:t>cambio de roles entre docentes y alumnos</w:t>
      </w:r>
      <w:r w:rsidRPr="003C6CAA">
        <w:rPr>
          <w:rFonts w:ascii="Lato" w:eastAsia="Times New Roman" w:hAnsi="Lato" w:cs="Times New Roman"/>
          <w:color w:val="353740"/>
          <w:kern w:val="0"/>
          <w:sz w:val="24"/>
          <w:szCs w:val="24"/>
          <w:lang w:eastAsia="es-MX"/>
          <w14:ligatures w14:val="none"/>
        </w:rPr>
        <w:t>, dejando los primeros de ser unos meros transmisores de información, para convertirse en guías que dirigen al alumno y proponen recursos, y convirtiéndose los segundos en personajes responsables que construyen su propio aprendizaje de manera activa y colaborativa.</w:t>
      </w:r>
    </w:p>
    <w:p w14:paraId="1252A279" w14:textId="77777777" w:rsidR="003C6CAA" w:rsidRP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color w:val="353740"/>
          <w:kern w:val="0"/>
          <w:sz w:val="24"/>
          <w:szCs w:val="24"/>
          <w:lang w:eastAsia="es-MX"/>
          <w14:ligatures w14:val="none"/>
        </w:rPr>
        <w:t>Además, </w:t>
      </w:r>
      <w:r w:rsidRPr="003C6CAA">
        <w:rPr>
          <w:rFonts w:ascii="Lato" w:eastAsia="Times New Roman" w:hAnsi="Lato" w:cs="Times New Roman"/>
          <w:b/>
          <w:bCs/>
          <w:color w:val="353740"/>
          <w:kern w:val="0"/>
          <w:sz w:val="24"/>
          <w:szCs w:val="24"/>
          <w:bdr w:val="none" w:sz="0" w:space="0" w:color="auto" w:frame="1"/>
          <w:lang w:eastAsia="es-MX"/>
          <w14:ligatures w14:val="none"/>
        </w:rPr>
        <w:t>amplia sustancialmente las posibilidades de acceso a los contenidos</w:t>
      </w:r>
      <w:r w:rsidRPr="003C6CAA">
        <w:rPr>
          <w:rFonts w:ascii="Lato" w:eastAsia="Times New Roman" w:hAnsi="Lato" w:cs="Times New Roman"/>
          <w:color w:val="353740"/>
          <w:kern w:val="0"/>
          <w:sz w:val="24"/>
          <w:szCs w:val="24"/>
          <w:lang w:eastAsia="es-MX"/>
          <w14:ligatures w14:val="none"/>
        </w:rPr>
        <w:t>, ya que el alumno puede completar su formación desde cualquier lugar o dispositivo.</w:t>
      </w:r>
    </w:p>
    <w:p w14:paraId="072FC5FD" w14:textId="0E034F8B" w:rsidR="003C6CAA" w:rsidRPr="003C6CAA" w:rsidRDefault="003C6CAA" w:rsidP="003C6CAA">
      <w:pPr>
        <w:spacing w:line="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noProof/>
          <w:color w:val="353740"/>
          <w:kern w:val="0"/>
          <w:sz w:val="24"/>
          <w:szCs w:val="24"/>
          <w:bdr w:val="none" w:sz="0" w:space="0" w:color="auto" w:frame="1"/>
          <w:lang w:eastAsia="es-MX"/>
          <w14:ligatures w14:val="none"/>
        </w:rPr>
        <w:lastRenderedPageBreak/>
        <w:drawing>
          <wp:inline distT="0" distB="0" distL="0" distR="0" wp14:anchorId="52032D02" wp14:editId="108D0B9D">
            <wp:extent cx="4879340" cy="4879340"/>
            <wp:effectExtent l="0" t="0" r="0" b="0"/>
            <wp:docPr id="177339729" name="Imagen 2" descr="Comun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unicació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4ECB4012" w14:textId="77777777" w:rsidR="003C6CAA" w:rsidRPr="003C6CAA" w:rsidRDefault="003C6CAA" w:rsidP="003C6CAA">
      <w:pPr>
        <w:spacing w:line="240" w:lineRule="atLeast"/>
        <w:textAlignment w:val="baseline"/>
        <w:outlineLvl w:val="1"/>
        <w:rPr>
          <w:rFonts w:ascii="Montserrat" w:eastAsia="Times New Roman" w:hAnsi="Montserrat" w:cs="Times New Roman"/>
          <w:color w:val="353740"/>
          <w:kern w:val="0"/>
          <w:sz w:val="39"/>
          <w:szCs w:val="39"/>
          <w:lang w:eastAsia="es-MX"/>
          <w14:ligatures w14:val="none"/>
        </w:rPr>
      </w:pPr>
      <w:r w:rsidRPr="003C6CAA">
        <w:rPr>
          <w:rFonts w:ascii="Montserrat" w:eastAsia="Times New Roman" w:hAnsi="Montserrat" w:cs="Times New Roman"/>
          <w:color w:val="353740"/>
          <w:kern w:val="0"/>
          <w:sz w:val="39"/>
          <w:szCs w:val="39"/>
          <w:bdr w:val="none" w:sz="0" w:space="0" w:color="auto" w:frame="1"/>
          <w:lang w:eastAsia="es-MX"/>
          <w14:ligatures w14:val="none"/>
        </w:rPr>
        <w:t>La comunicación en los EVA</w:t>
      </w:r>
    </w:p>
    <w:p w14:paraId="6665BF1D" w14:textId="77777777" w:rsidR="003C6CAA" w:rsidRP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color w:val="353740"/>
          <w:kern w:val="0"/>
          <w:sz w:val="24"/>
          <w:szCs w:val="24"/>
          <w:lang w:eastAsia="es-MX"/>
          <w14:ligatures w14:val="none"/>
        </w:rPr>
        <w:t xml:space="preserve">Puede distinguirse entre dos tipos de comunicación dentro de los entornos virtuales de aprendizaje, la comunicación síncrona y la </w:t>
      </w:r>
      <w:proofErr w:type="spellStart"/>
      <w:r w:rsidRPr="003C6CAA">
        <w:rPr>
          <w:rFonts w:ascii="Lato" w:eastAsia="Times New Roman" w:hAnsi="Lato" w:cs="Times New Roman"/>
          <w:color w:val="353740"/>
          <w:kern w:val="0"/>
          <w:sz w:val="24"/>
          <w:szCs w:val="24"/>
          <w:lang w:eastAsia="es-MX"/>
          <w14:ligatures w14:val="none"/>
        </w:rPr>
        <w:t>asincrónia</w:t>
      </w:r>
      <w:proofErr w:type="spellEnd"/>
      <w:r w:rsidRPr="003C6CAA">
        <w:rPr>
          <w:rFonts w:ascii="Lato" w:eastAsia="Times New Roman" w:hAnsi="Lato" w:cs="Times New Roman"/>
          <w:color w:val="353740"/>
          <w:kern w:val="0"/>
          <w:sz w:val="24"/>
          <w:szCs w:val="24"/>
          <w:lang w:eastAsia="es-MX"/>
          <w14:ligatures w14:val="none"/>
        </w:rPr>
        <w:t>. En la </w:t>
      </w:r>
      <w:proofErr w:type="spellStart"/>
      <w:r w:rsidRPr="003C6CAA">
        <w:rPr>
          <w:rFonts w:ascii="Lato" w:eastAsia="Times New Roman" w:hAnsi="Lato" w:cs="Times New Roman"/>
          <w:b/>
          <w:bCs/>
          <w:color w:val="353740"/>
          <w:kern w:val="0"/>
          <w:sz w:val="24"/>
          <w:szCs w:val="24"/>
          <w:bdr w:val="none" w:sz="0" w:space="0" w:color="auto" w:frame="1"/>
          <w:lang w:eastAsia="es-MX"/>
          <w14:ligatures w14:val="none"/>
        </w:rPr>
        <w:t>asincróna</w:t>
      </w:r>
      <w:proofErr w:type="spellEnd"/>
      <w:r w:rsidRPr="003C6CAA">
        <w:rPr>
          <w:rFonts w:ascii="Lato" w:eastAsia="Times New Roman" w:hAnsi="Lato" w:cs="Times New Roman"/>
          <w:color w:val="353740"/>
          <w:kern w:val="0"/>
          <w:sz w:val="24"/>
          <w:szCs w:val="24"/>
          <w:lang w:eastAsia="es-MX"/>
          <w14:ligatures w14:val="none"/>
        </w:rPr>
        <w:t>, la interacción entre alumno y profesor se basa principalmente en foros y mensajería, mientras que en la </w:t>
      </w:r>
      <w:r w:rsidRPr="003C6CAA">
        <w:rPr>
          <w:rFonts w:ascii="Lato" w:eastAsia="Times New Roman" w:hAnsi="Lato" w:cs="Times New Roman"/>
          <w:b/>
          <w:bCs/>
          <w:color w:val="353740"/>
          <w:kern w:val="0"/>
          <w:sz w:val="24"/>
          <w:szCs w:val="24"/>
          <w:bdr w:val="none" w:sz="0" w:space="0" w:color="auto" w:frame="1"/>
          <w:lang w:eastAsia="es-MX"/>
          <w14:ligatures w14:val="none"/>
        </w:rPr>
        <w:t>síncrona</w:t>
      </w:r>
      <w:r w:rsidRPr="003C6CAA">
        <w:rPr>
          <w:rFonts w:ascii="Lato" w:eastAsia="Times New Roman" w:hAnsi="Lato" w:cs="Times New Roman"/>
          <w:color w:val="353740"/>
          <w:kern w:val="0"/>
          <w:sz w:val="24"/>
          <w:szCs w:val="24"/>
          <w:lang w:eastAsia="es-MX"/>
          <w14:ligatures w14:val="none"/>
        </w:rPr>
        <w:t> se utilizan mucho los encuentros virtuales en tiempo real, como puede ser un chat o una videollamada.</w:t>
      </w:r>
    </w:p>
    <w:p w14:paraId="6861ADCC" w14:textId="62086121" w:rsidR="003C6CAA" w:rsidRPr="003C6CAA" w:rsidRDefault="003C6CAA" w:rsidP="003C6CAA">
      <w:pPr>
        <w:spacing w:line="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noProof/>
          <w:color w:val="353740"/>
          <w:kern w:val="0"/>
          <w:sz w:val="24"/>
          <w:szCs w:val="24"/>
          <w:bdr w:val="none" w:sz="0" w:space="0" w:color="auto" w:frame="1"/>
          <w:lang w:eastAsia="es-MX"/>
          <w14:ligatures w14:val="none"/>
        </w:rPr>
        <w:lastRenderedPageBreak/>
        <w:drawing>
          <wp:inline distT="0" distB="0" distL="0" distR="0" wp14:anchorId="5EE299F0" wp14:editId="754B3A4C">
            <wp:extent cx="4879340" cy="4879340"/>
            <wp:effectExtent l="0" t="0" r="0" b="0"/>
            <wp:docPr id="989931725" name="Imagen 1" descr="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p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06556B64" w14:textId="77777777" w:rsidR="003C6CAA" w:rsidRPr="003C6CAA" w:rsidRDefault="003C6CAA" w:rsidP="003C6CAA">
      <w:pPr>
        <w:spacing w:line="240" w:lineRule="atLeast"/>
        <w:textAlignment w:val="baseline"/>
        <w:outlineLvl w:val="1"/>
        <w:rPr>
          <w:rFonts w:ascii="Montserrat" w:eastAsia="Times New Roman" w:hAnsi="Montserrat" w:cs="Times New Roman"/>
          <w:color w:val="353740"/>
          <w:kern w:val="0"/>
          <w:sz w:val="39"/>
          <w:szCs w:val="39"/>
          <w:lang w:eastAsia="es-MX"/>
          <w14:ligatures w14:val="none"/>
        </w:rPr>
      </w:pPr>
      <w:r w:rsidRPr="003C6CAA">
        <w:rPr>
          <w:rFonts w:ascii="Montserrat" w:eastAsia="Times New Roman" w:hAnsi="Montserrat" w:cs="Times New Roman"/>
          <w:color w:val="353740"/>
          <w:kern w:val="0"/>
          <w:sz w:val="39"/>
          <w:szCs w:val="39"/>
          <w:bdr w:val="none" w:sz="0" w:space="0" w:color="auto" w:frame="1"/>
          <w:lang w:eastAsia="es-MX"/>
          <w14:ligatures w14:val="none"/>
        </w:rPr>
        <w:t>Tipos de EVA y como crear el tuyo</w:t>
      </w:r>
    </w:p>
    <w:p w14:paraId="16058D9C" w14:textId="77777777" w:rsid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r w:rsidRPr="003C6CAA">
        <w:rPr>
          <w:rFonts w:ascii="Lato" w:eastAsia="Times New Roman" w:hAnsi="Lato" w:cs="Times New Roman"/>
          <w:color w:val="353740"/>
          <w:kern w:val="0"/>
          <w:sz w:val="24"/>
          <w:szCs w:val="24"/>
          <w:lang w:eastAsia="es-MX"/>
          <w14:ligatures w14:val="none"/>
        </w:rPr>
        <w:t>El ejemplo más extendido de este tipo de herramienta es </w:t>
      </w:r>
      <w:r w:rsidRPr="003C6CAA">
        <w:rPr>
          <w:rFonts w:ascii="Lato" w:eastAsia="Times New Roman" w:hAnsi="Lato" w:cs="Times New Roman"/>
          <w:b/>
          <w:bCs/>
          <w:color w:val="353740"/>
          <w:kern w:val="0"/>
          <w:sz w:val="24"/>
          <w:szCs w:val="24"/>
          <w:bdr w:val="none" w:sz="0" w:space="0" w:color="auto" w:frame="1"/>
          <w:lang w:eastAsia="es-MX"/>
          <w14:ligatures w14:val="none"/>
        </w:rPr>
        <w:t>Moodle</w:t>
      </w:r>
      <w:r w:rsidRPr="003C6CAA">
        <w:rPr>
          <w:rFonts w:ascii="Lato" w:eastAsia="Times New Roman" w:hAnsi="Lato" w:cs="Times New Roman"/>
          <w:color w:val="353740"/>
          <w:kern w:val="0"/>
          <w:sz w:val="24"/>
          <w:szCs w:val="24"/>
          <w:lang w:eastAsia="es-MX"/>
          <w14:ligatures w14:val="none"/>
        </w:rPr>
        <w:t>, que, al ser un software gratuito, es el más conocido y utilizado. Pero es no significa que no puedan utilizarse otros con buenos resultados, como </w:t>
      </w:r>
      <w:proofErr w:type="spellStart"/>
      <w:r w:rsidRPr="003C6CAA">
        <w:rPr>
          <w:rFonts w:ascii="Lato" w:eastAsia="Times New Roman" w:hAnsi="Lato" w:cs="Times New Roman"/>
          <w:b/>
          <w:bCs/>
          <w:color w:val="353740"/>
          <w:kern w:val="0"/>
          <w:sz w:val="24"/>
          <w:szCs w:val="24"/>
          <w:bdr w:val="none" w:sz="0" w:space="0" w:color="auto" w:frame="1"/>
          <w:lang w:eastAsia="es-MX"/>
          <w14:ligatures w14:val="none"/>
        </w:rPr>
        <w:t>Atutor</w:t>
      </w:r>
      <w:proofErr w:type="spellEnd"/>
      <w:r w:rsidRPr="003C6CAA">
        <w:rPr>
          <w:rFonts w:ascii="Lato" w:eastAsia="Times New Roman" w:hAnsi="Lato" w:cs="Times New Roman"/>
          <w:color w:val="353740"/>
          <w:kern w:val="0"/>
          <w:sz w:val="24"/>
          <w:szCs w:val="24"/>
          <w:lang w:eastAsia="es-MX"/>
          <w14:ligatures w14:val="none"/>
        </w:rPr>
        <w:t> o </w:t>
      </w:r>
      <w:proofErr w:type="spellStart"/>
      <w:r w:rsidRPr="003C6CAA">
        <w:rPr>
          <w:rFonts w:ascii="Lato" w:eastAsia="Times New Roman" w:hAnsi="Lato" w:cs="Times New Roman"/>
          <w:b/>
          <w:bCs/>
          <w:color w:val="353740"/>
          <w:kern w:val="0"/>
          <w:sz w:val="24"/>
          <w:szCs w:val="24"/>
          <w:bdr w:val="none" w:sz="0" w:space="0" w:color="auto" w:frame="1"/>
          <w:lang w:eastAsia="es-MX"/>
          <w14:ligatures w14:val="none"/>
        </w:rPr>
        <w:t>Docebo</w:t>
      </w:r>
      <w:proofErr w:type="spellEnd"/>
      <w:r w:rsidRPr="003C6CAA">
        <w:rPr>
          <w:rFonts w:ascii="Lato" w:eastAsia="Times New Roman" w:hAnsi="Lato" w:cs="Times New Roman"/>
          <w:color w:val="353740"/>
          <w:kern w:val="0"/>
          <w:sz w:val="24"/>
          <w:szCs w:val="24"/>
          <w:lang w:eastAsia="es-MX"/>
          <w14:ligatures w14:val="none"/>
        </w:rPr>
        <w:t>. Lo más adecuado es que cada docente explore las herramientas y escoja la más adecuada a sus necesidades.</w:t>
      </w:r>
    </w:p>
    <w:p w14:paraId="5C2A7FB9" w14:textId="77777777" w:rsid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p>
    <w:p w14:paraId="7F9E9AEC" w14:textId="77777777" w:rsid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p>
    <w:p w14:paraId="57D85DD1" w14:textId="77777777" w:rsid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p>
    <w:p w14:paraId="5DCB4DE9" w14:textId="77777777" w:rsidR="003C6CAA" w:rsidRPr="003C6CAA" w:rsidRDefault="003C6CAA" w:rsidP="003C6CAA">
      <w:pPr>
        <w:shd w:val="clear" w:color="auto" w:fill="FFFFFF"/>
        <w:spacing w:before="100" w:beforeAutospacing="1" w:after="100" w:afterAutospacing="1" w:line="240" w:lineRule="auto"/>
        <w:jc w:val="both"/>
        <w:outlineLvl w:val="1"/>
        <w:rPr>
          <w:rFonts w:ascii="var(--bs-font-sans-serif)" w:eastAsia="Times New Roman" w:hAnsi="var(--bs-font-sans-serif)" w:cs="Times New Roman"/>
          <w:b/>
          <w:bCs/>
          <w:kern w:val="0"/>
          <w:sz w:val="36"/>
          <w:szCs w:val="36"/>
          <w:lang w:eastAsia="es-MX"/>
          <w14:ligatures w14:val="none"/>
        </w:rPr>
      </w:pPr>
      <w:r w:rsidRPr="003C6CAA">
        <w:rPr>
          <w:rFonts w:ascii="var(--bs-font-sans-serif)" w:eastAsia="Times New Roman" w:hAnsi="var(--bs-font-sans-serif)" w:cs="Times New Roman"/>
          <w:b/>
          <w:bCs/>
          <w:kern w:val="0"/>
          <w:sz w:val="36"/>
          <w:szCs w:val="36"/>
          <w:lang w:eastAsia="es-MX"/>
          <w14:ligatures w14:val="none"/>
        </w:rPr>
        <w:t>¿Qué es un entorno virtual de aprendizaje? </w:t>
      </w:r>
    </w:p>
    <w:p w14:paraId="5B78CD97" w14:textId="77777777" w:rsidR="003C6CAA" w:rsidRPr="003C6CAA" w:rsidRDefault="003C6CAA" w:rsidP="003C6CAA">
      <w:p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Para el lingüista y docente </w:t>
      </w:r>
      <w:r w:rsidRPr="003C6CAA">
        <w:rPr>
          <w:rFonts w:ascii="Arial" w:eastAsia="Times New Roman" w:hAnsi="Arial" w:cs="Arial"/>
          <w:b/>
          <w:bCs/>
          <w:color w:val="212529"/>
          <w:kern w:val="0"/>
          <w:sz w:val="24"/>
          <w:szCs w:val="24"/>
          <w:lang w:eastAsia="es-MX"/>
          <w14:ligatures w14:val="none"/>
        </w:rPr>
        <w:t>Quesada Pacheco</w:t>
      </w:r>
      <w:r w:rsidRPr="003C6CAA">
        <w:rPr>
          <w:rFonts w:ascii="Arial" w:eastAsia="Times New Roman" w:hAnsi="Arial" w:cs="Arial"/>
          <w:color w:val="212529"/>
          <w:kern w:val="0"/>
          <w:sz w:val="24"/>
          <w:szCs w:val="24"/>
          <w:lang w:eastAsia="es-MX"/>
          <w14:ligatures w14:val="none"/>
        </w:rPr>
        <w:t xml:space="preserve">, autor de la obra “Aprendizaje colaborativo en entornos virtuales: los recursos de la Web 2.0”, un Entorno Virtual de Aprendizaje o EVA “es el conjunto de entornos o espacios de interacción, </w:t>
      </w:r>
      <w:r w:rsidRPr="003C6CAA">
        <w:rPr>
          <w:rFonts w:ascii="Arial" w:eastAsia="Times New Roman" w:hAnsi="Arial" w:cs="Arial"/>
          <w:color w:val="212529"/>
          <w:kern w:val="0"/>
          <w:sz w:val="24"/>
          <w:szCs w:val="24"/>
          <w:lang w:eastAsia="es-MX"/>
          <w14:ligatures w14:val="none"/>
        </w:rPr>
        <w:lastRenderedPageBreak/>
        <w:t>sincrónica y asincrónica donde, con base en un programa curricular, se lleva a cabo el proceso enseñanza – aprendizaje”.</w:t>
      </w:r>
    </w:p>
    <w:p w14:paraId="447413EA" w14:textId="77777777" w:rsidR="003C6CAA" w:rsidRPr="003C6CAA" w:rsidRDefault="003C6CAA" w:rsidP="003C6CAA">
      <w:p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Esto significa que los ambientes educativos virtuales fomentan el intercambio de información y la participación de los colaboradores. Además, las formaciones académicas pueden desarrollarse en un entorno 100 % virtual o también como apoyo a clases presenciales, lo fundamental es que favorezcan al estudiante en el transcurso de su proceso de aprendizaje. </w:t>
      </w:r>
    </w:p>
    <w:p w14:paraId="342CCDBA" w14:textId="77777777" w:rsidR="003C6CAA" w:rsidRPr="003C6CAA" w:rsidRDefault="003C6CAA" w:rsidP="003C6CAA">
      <w:pPr>
        <w:shd w:val="clear" w:color="auto" w:fill="FFFFFF"/>
        <w:spacing w:before="100" w:beforeAutospacing="1" w:after="100" w:afterAutospacing="1" w:line="240" w:lineRule="auto"/>
        <w:jc w:val="both"/>
        <w:outlineLvl w:val="2"/>
        <w:rPr>
          <w:rFonts w:ascii="var(--bs-font-sans-serif)" w:eastAsia="Times New Roman" w:hAnsi="var(--bs-font-sans-serif)" w:cs="Times New Roman"/>
          <w:b/>
          <w:bCs/>
          <w:kern w:val="0"/>
          <w:sz w:val="27"/>
          <w:szCs w:val="27"/>
          <w:lang w:eastAsia="es-MX"/>
          <w14:ligatures w14:val="none"/>
        </w:rPr>
      </w:pPr>
      <w:r w:rsidRPr="003C6CAA">
        <w:rPr>
          <w:rFonts w:ascii="var(--bs-font-sans-serif)" w:eastAsia="Times New Roman" w:hAnsi="var(--bs-font-sans-serif)" w:cs="Times New Roman"/>
          <w:b/>
          <w:bCs/>
          <w:kern w:val="0"/>
          <w:sz w:val="27"/>
          <w:szCs w:val="27"/>
          <w:lang w:eastAsia="es-MX"/>
          <w14:ligatures w14:val="none"/>
        </w:rPr>
        <w:t>¿Qué elementos componen los EVA? </w:t>
      </w:r>
    </w:p>
    <w:p w14:paraId="35DD2A9E" w14:textId="77777777" w:rsidR="003C6CAA" w:rsidRPr="003C6CAA" w:rsidRDefault="003C6CAA" w:rsidP="003C6CAA">
      <w:pPr>
        <w:numPr>
          <w:ilvl w:val="0"/>
          <w:numId w:val="2"/>
        </w:num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b/>
          <w:bCs/>
          <w:color w:val="212529"/>
          <w:kern w:val="0"/>
          <w:sz w:val="24"/>
          <w:szCs w:val="24"/>
          <w:lang w:eastAsia="es-MX"/>
          <w14:ligatures w14:val="none"/>
        </w:rPr>
        <w:t>Usuarios</w:t>
      </w:r>
      <w:r w:rsidRPr="003C6CAA">
        <w:rPr>
          <w:rFonts w:ascii="Arial" w:eastAsia="Times New Roman" w:hAnsi="Arial" w:cs="Arial"/>
          <w:color w:val="212529"/>
          <w:kern w:val="0"/>
          <w:sz w:val="24"/>
          <w:szCs w:val="24"/>
          <w:lang w:eastAsia="es-MX"/>
          <w14:ligatures w14:val="none"/>
        </w:rPr>
        <w:t>. Es decir, los estudiantes, quienes serán los principales actores en los procesos de enseñanza – aprendizaje en dichos entornos virtuales.​</w:t>
      </w:r>
    </w:p>
    <w:p w14:paraId="00B8C545" w14:textId="77777777" w:rsidR="003C6CAA" w:rsidRPr="003C6CAA" w:rsidRDefault="003C6CAA" w:rsidP="003C6CAA">
      <w:pPr>
        <w:numPr>
          <w:ilvl w:val="0"/>
          <w:numId w:val="3"/>
        </w:num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b/>
          <w:bCs/>
          <w:color w:val="212529"/>
          <w:kern w:val="0"/>
          <w:sz w:val="24"/>
          <w:szCs w:val="24"/>
          <w:lang w:eastAsia="es-MX"/>
          <w14:ligatures w14:val="none"/>
        </w:rPr>
        <w:t>Currículo</w:t>
      </w:r>
      <w:r w:rsidRPr="003C6CAA">
        <w:rPr>
          <w:rFonts w:ascii="Arial" w:eastAsia="Times New Roman" w:hAnsi="Arial" w:cs="Arial"/>
          <w:color w:val="212529"/>
          <w:kern w:val="0"/>
          <w:sz w:val="24"/>
          <w:szCs w:val="24"/>
          <w:lang w:eastAsia="es-MX"/>
          <w14:ligatures w14:val="none"/>
        </w:rPr>
        <w:t>. Se refiere a los contenidos que sustentan los programas formativos, dependientes de los ciclos y niveles académicos.</w:t>
      </w:r>
    </w:p>
    <w:p w14:paraId="4B74A1B0" w14:textId="77777777" w:rsidR="003C6CAA" w:rsidRPr="003C6CAA" w:rsidRDefault="003C6CAA" w:rsidP="003C6CAA">
      <w:pPr>
        <w:numPr>
          <w:ilvl w:val="0"/>
          <w:numId w:val="4"/>
        </w:num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b/>
          <w:bCs/>
          <w:color w:val="212529"/>
          <w:kern w:val="0"/>
          <w:sz w:val="24"/>
          <w:szCs w:val="24"/>
          <w:lang w:eastAsia="es-MX"/>
          <w14:ligatures w14:val="none"/>
        </w:rPr>
        <w:t>Especialistas con diferentes perfiles</w:t>
      </w:r>
      <w:r w:rsidRPr="003C6CAA">
        <w:rPr>
          <w:rFonts w:ascii="Arial" w:eastAsia="Times New Roman" w:hAnsi="Arial" w:cs="Arial"/>
          <w:color w:val="212529"/>
          <w:kern w:val="0"/>
          <w:sz w:val="24"/>
          <w:szCs w:val="24"/>
          <w:lang w:eastAsia="es-MX"/>
          <w14:ligatures w14:val="none"/>
        </w:rPr>
        <w:t>. Incluyendo a los responsables de llevar a cabo el diseño, desenvolvimiento y ejecución de los contenidos educativos, entre ellos, los diseñadores gráficos, pedagogos, docentes y administradores especialistas en tecnología educativa.</w:t>
      </w:r>
    </w:p>
    <w:p w14:paraId="546BAA90" w14:textId="77777777" w:rsidR="003C6CAA" w:rsidRPr="003C6CAA" w:rsidRDefault="003C6CAA" w:rsidP="003C6CAA">
      <w:pPr>
        <w:numPr>
          <w:ilvl w:val="0"/>
          <w:numId w:val="5"/>
        </w:num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b/>
          <w:bCs/>
          <w:color w:val="212529"/>
          <w:kern w:val="0"/>
          <w:sz w:val="24"/>
          <w:szCs w:val="24"/>
          <w:lang w:eastAsia="es-MX"/>
          <w14:ligatures w14:val="none"/>
        </w:rPr>
        <w:t>Sistema de gestión de aprendizaje</w:t>
      </w:r>
      <w:r w:rsidRPr="003C6CAA">
        <w:rPr>
          <w:rFonts w:ascii="Arial" w:eastAsia="Times New Roman" w:hAnsi="Arial" w:cs="Arial"/>
          <w:color w:val="212529"/>
          <w:kern w:val="0"/>
          <w:sz w:val="24"/>
          <w:szCs w:val="24"/>
          <w:lang w:eastAsia="es-MX"/>
          <w14:ligatures w14:val="none"/>
        </w:rPr>
        <w:t>. Haciendo mención al software que gestiona, entrega y controla los procesos formativos que se llevan a cabo en el entorno virtual.</w:t>
      </w:r>
    </w:p>
    <w:p w14:paraId="417B4282" w14:textId="77777777" w:rsidR="003C6CAA" w:rsidRPr="003C6CAA" w:rsidRDefault="003C6CAA" w:rsidP="003C6CAA">
      <w:pPr>
        <w:numPr>
          <w:ilvl w:val="0"/>
          <w:numId w:val="6"/>
        </w:num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b/>
          <w:bCs/>
          <w:color w:val="212529"/>
          <w:kern w:val="0"/>
          <w:sz w:val="24"/>
          <w:szCs w:val="24"/>
          <w:lang w:eastAsia="es-MX"/>
          <w14:ligatures w14:val="none"/>
        </w:rPr>
        <w:t>Aula virtual</w:t>
      </w:r>
      <w:r w:rsidRPr="003C6CAA">
        <w:rPr>
          <w:rFonts w:ascii="Arial" w:eastAsia="Times New Roman" w:hAnsi="Arial" w:cs="Arial"/>
          <w:color w:val="212529"/>
          <w:kern w:val="0"/>
          <w:sz w:val="24"/>
          <w:szCs w:val="24"/>
          <w:lang w:eastAsia="es-MX"/>
          <w14:ligatures w14:val="none"/>
        </w:rPr>
        <w:t>. Se trata del espacio en donde se desarrollan todas las actividades del proceso de enseñanza – aprendizaje.</w:t>
      </w:r>
    </w:p>
    <w:p w14:paraId="30B35A28" w14:textId="77777777" w:rsidR="003C6CAA" w:rsidRPr="003C6CAA" w:rsidRDefault="003C6CAA" w:rsidP="003C6CAA">
      <w:pPr>
        <w:shd w:val="clear" w:color="auto" w:fill="FFFFFF"/>
        <w:spacing w:before="100" w:beforeAutospacing="1" w:after="100" w:afterAutospacing="1" w:line="240" w:lineRule="auto"/>
        <w:jc w:val="both"/>
        <w:outlineLvl w:val="2"/>
        <w:rPr>
          <w:rFonts w:ascii="var(--bs-font-sans-serif)" w:eastAsia="Times New Roman" w:hAnsi="var(--bs-font-sans-serif)" w:cs="Times New Roman"/>
          <w:b/>
          <w:bCs/>
          <w:kern w:val="0"/>
          <w:sz w:val="27"/>
          <w:szCs w:val="27"/>
          <w:lang w:eastAsia="es-MX"/>
          <w14:ligatures w14:val="none"/>
        </w:rPr>
      </w:pPr>
      <w:r w:rsidRPr="003C6CAA">
        <w:rPr>
          <w:rFonts w:ascii="var(--bs-font-sans-serif)" w:eastAsia="Times New Roman" w:hAnsi="var(--bs-font-sans-serif)" w:cs="Times New Roman"/>
          <w:b/>
          <w:bCs/>
          <w:kern w:val="0"/>
          <w:sz w:val="27"/>
          <w:szCs w:val="27"/>
          <w:lang w:eastAsia="es-MX"/>
          <w14:ligatures w14:val="none"/>
        </w:rPr>
        <w:t>Características de los Entornos Virtuales de Aprendizaje </w:t>
      </w:r>
    </w:p>
    <w:p w14:paraId="6B967DB4" w14:textId="77777777" w:rsidR="003C6CAA" w:rsidRPr="003C6CAA" w:rsidRDefault="003C6CAA" w:rsidP="003C6CAA">
      <w:pPr>
        <w:numPr>
          <w:ilvl w:val="0"/>
          <w:numId w:val="7"/>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Son entornos virtuales, diseñados y compuestos por tecnologías digitales.</w:t>
      </w:r>
    </w:p>
    <w:p w14:paraId="0761660B" w14:textId="77777777" w:rsidR="003C6CAA" w:rsidRPr="003C6CAA" w:rsidRDefault="003C6CAA" w:rsidP="003C6CAA">
      <w:pPr>
        <w:numPr>
          <w:ilvl w:val="0"/>
          <w:numId w:val="8"/>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Cuentan con fiabilidad, esto significa que son sitios seguros.</w:t>
      </w:r>
    </w:p>
    <w:p w14:paraId="3E946D04" w14:textId="77777777" w:rsidR="003C6CAA" w:rsidRPr="003C6CAA" w:rsidRDefault="003C6CAA" w:rsidP="003C6CAA">
      <w:pPr>
        <w:numPr>
          <w:ilvl w:val="0"/>
          <w:numId w:val="9"/>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Fomentan la interactividad, facilitando el contacto entre los docentes y los alumnos.</w:t>
      </w:r>
    </w:p>
    <w:p w14:paraId="5F27150F" w14:textId="77777777" w:rsidR="003C6CAA" w:rsidRPr="003C6CAA" w:rsidRDefault="003C6CAA" w:rsidP="003C6CAA">
      <w:pPr>
        <w:numPr>
          <w:ilvl w:val="0"/>
          <w:numId w:val="10"/>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Son plataformas seguras en donde no se pueden llevar a cabo modificaciones de la información personal si no se está autorizado para ello.</w:t>
      </w:r>
    </w:p>
    <w:p w14:paraId="795FBBC9" w14:textId="77777777" w:rsidR="003C6CAA" w:rsidRPr="003C6CAA" w:rsidRDefault="003C6CAA" w:rsidP="003C6CAA">
      <w:pPr>
        <w:numPr>
          <w:ilvl w:val="0"/>
          <w:numId w:val="11"/>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Usualmente, cuentan con sencillez en su estructura, para que los participantes puedan acceder de manera rápida e intuitiva. </w:t>
      </w:r>
    </w:p>
    <w:p w14:paraId="68B3F7F7" w14:textId="77777777" w:rsidR="003C6CAA" w:rsidRPr="003C6CAA" w:rsidRDefault="003C6CAA" w:rsidP="003C6CAA">
      <w:pPr>
        <w:numPr>
          <w:ilvl w:val="0"/>
          <w:numId w:val="12"/>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lastRenderedPageBreak/>
        <w:t>Se encuentran almacenados en la red, pudiendo tener acceso remoto a sus contenidos por medio de algún dispositivo digital que cuente con conexión a Internet.</w:t>
      </w:r>
    </w:p>
    <w:p w14:paraId="5B3CB8F0" w14:textId="77777777" w:rsidR="003C6CAA" w:rsidRPr="003C6CAA" w:rsidRDefault="003C6CAA" w:rsidP="003C6CAA">
      <w:pPr>
        <w:numPr>
          <w:ilvl w:val="0"/>
          <w:numId w:val="13"/>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Tanto las aplicaciones como los programas informáticos que lo componen, funcionan de soporte para las tareas formativas de docentes y estudiantes.</w:t>
      </w:r>
    </w:p>
    <w:p w14:paraId="438FB2D8" w14:textId="77777777" w:rsidR="003C6CAA" w:rsidRPr="003C6CAA" w:rsidRDefault="003C6CAA" w:rsidP="003C6CAA">
      <w:pPr>
        <w:numPr>
          <w:ilvl w:val="0"/>
          <w:numId w:val="14"/>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Los EVA admiten el desenvolvimiento de procesos de enseñanza – aprendizaje, sin la necesidad de que docentes y estudiantes concuerden en el mismo espacio físico. </w:t>
      </w:r>
    </w:p>
    <w:p w14:paraId="7ACCD245" w14:textId="77777777" w:rsidR="003C6CAA" w:rsidRPr="003C6CAA" w:rsidRDefault="003C6CAA" w:rsidP="003C6CAA">
      <w:pPr>
        <w:numPr>
          <w:ilvl w:val="0"/>
          <w:numId w:val="15"/>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Se trata de un ambiente social que beneficia el encuentro, la interacción y la participación de los miembros, fomentando el aprendizaje colaborativo.</w:t>
      </w:r>
    </w:p>
    <w:p w14:paraId="1EAB9E0D" w14:textId="77777777" w:rsidR="003C6CAA" w:rsidRPr="003C6CAA" w:rsidRDefault="003C6CAA" w:rsidP="003C6CAA">
      <w:pPr>
        <w:numPr>
          <w:ilvl w:val="0"/>
          <w:numId w:val="16"/>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Los EVA benefician el rol activo de los estudiantes en la adquisición de contenidos, aportando los medios requeridos para que los estudiantes puedan ahondar en su papel de individuos autónomos en su proceso formativo.</w:t>
      </w:r>
    </w:p>
    <w:p w14:paraId="38DB0B4D" w14:textId="77777777" w:rsidR="003C6CAA" w:rsidRPr="003C6CAA" w:rsidRDefault="003C6CAA" w:rsidP="003C6CAA">
      <w:pPr>
        <w:numPr>
          <w:ilvl w:val="0"/>
          <w:numId w:val="17"/>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Facilitan las diferentes fases del proceso de enseñanza – aprendizaje, es decir, la planificación, la ejecución, el desarrollo y la evaluación.</w:t>
      </w:r>
    </w:p>
    <w:p w14:paraId="464D53C0" w14:textId="77777777" w:rsidR="003C6CAA" w:rsidRPr="003C6CAA" w:rsidRDefault="003C6CAA" w:rsidP="003C6CAA">
      <w:pPr>
        <w:numPr>
          <w:ilvl w:val="0"/>
          <w:numId w:val="18"/>
        </w:num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Constituyen una parte importante de la </w:t>
      </w:r>
      <w:hyperlink r:id="rId10" w:tgtFrame="_blank" w:history="1">
        <w:r w:rsidRPr="003C6CAA">
          <w:rPr>
            <w:rFonts w:ascii="Arial" w:eastAsia="Times New Roman" w:hAnsi="Arial" w:cs="Arial"/>
            <w:b/>
            <w:bCs/>
            <w:color w:val="0000FF"/>
            <w:kern w:val="0"/>
            <w:sz w:val="24"/>
            <w:szCs w:val="24"/>
            <w:u w:val="single"/>
            <w:lang w:eastAsia="es-MX"/>
            <w14:ligatures w14:val="none"/>
          </w:rPr>
          <w:t>educación STEAM</w:t>
        </w:r>
      </w:hyperlink>
      <w:r w:rsidRPr="003C6CAA">
        <w:rPr>
          <w:rFonts w:ascii="Arial" w:eastAsia="Times New Roman" w:hAnsi="Arial" w:cs="Arial"/>
          <w:color w:val="212529"/>
          <w:kern w:val="0"/>
          <w:sz w:val="24"/>
          <w:szCs w:val="24"/>
          <w:lang w:eastAsia="es-MX"/>
          <w14:ligatures w14:val="none"/>
        </w:rPr>
        <w:t>, la cual propone un modelo de aprendizaje basado en la instrucción de las 4 disciplinas: ciencia, tecnología, ingeniería, arte y matemática, de modo integrado.</w:t>
      </w:r>
    </w:p>
    <w:p w14:paraId="1F92D13B" w14:textId="77777777" w:rsidR="003C6CAA" w:rsidRPr="003C6CAA" w:rsidRDefault="003C6CAA" w:rsidP="003C6CAA">
      <w:pPr>
        <w:shd w:val="clear" w:color="auto" w:fill="FFFFFF"/>
        <w:spacing w:before="100" w:beforeAutospacing="1" w:after="100" w:afterAutospacing="1" w:line="240" w:lineRule="auto"/>
        <w:jc w:val="both"/>
        <w:outlineLvl w:val="1"/>
        <w:rPr>
          <w:rFonts w:ascii="var(--bs-font-sans-serif)" w:eastAsia="Times New Roman" w:hAnsi="var(--bs-font-sans-serif)" w:cs="Times New Roman"/>
          <w:b/>
          <w:bCs/>
          <w:kern w:val="0"/>
          <w:sz w:val="36"/>
          <w:szCs w:val="36"/>
          <w:lang w:eastAsia="es-MX"/>
          <w14:ligatures w14:val="none"/>
        </w:rPr>
      </w:pPr>
      <w:r w:rsidRPr="003C6CAA">
        <w:rPr>
          <w:rFonts w:ascii="var(--bs-font-sans-serif)" w:eastAsia="Times New Roman" w:hAnsi="var(--bs-font-sans-serif)" w:cs="Times New Roman"/>
          <w:b/>
          <w:bCs/>
          <w:kern w:val="0"/>
          <w:sz w:val="36"/>
          <w:szCs w:val="36"/>
          <w:lang w:eastAsia="es-MX"/>
          <w14:ligatures w14:val="none"/>
        </w:rPr>
        <w:t>Principales tipos de EVA </w:t>
      </w:r>
    </w:p>
    <w:p w14:paraId="5E718E29" w14:textId="77777777" w:rsidR="003C6CAA" w:rsidRPr="003C6CAA" w:rsidRDefault="003C6CAA" w:rsidP="003C6CAA">
      <w:p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En la actualidad, los tipos de Entornos Virtuales de Aprendizaje más popular en el contexto escolar son cuatro: </w:t>
      </w:r>
    </w:p>
    <w:p w14:paraId="4567B0E8" w14:textId="77777777" w:rsidR="003C6CAA" w:rsidRPr="003C6CAA" w:rsidRDefault="003C6CAA" w:rsidP="003C6CAA">
      <w:pPr>
        <w:shd w:val="clear" w:color="auto" w:fill="FFFFFF"/>
        <w:spacing w:before="100" w:beforeAutospacing="1" w:after="100" w:afterAutospacing="1" w:line="240" w:lineRule="auto"/>
        <w:jc w:val="both"/>
        <w:outlineLvl w:val="2"/>
        <w:rPr>
          <w:rFonts w:ascii="var(--bs-font-sans-serif)" w:eastAsia="Times New Roman" w:hAnsi="var(--bs-font-sans-serif)" w:cs="Times New Roman"/>
          <w:b/>
          <w:bCs/>
          <w:kern w:val="0"/>
          <w:sz w:val="27"/>
          <w:szCs w:val="27"/>
          <w:lang w:eastAsia="es-MX"/>
          <w14:ligatures w14:val="none"/>
        </w:rPr>
      </w:pPr>
      <w:r w:rsidRPr="003C6CAA">
        <w:rPr>
          <w:rFonts w:ascii="var(--bs-font-sans-serif)" w:eastAsia="Times New Roman" w:hAnsi="var(--bs-font-sans-serif)" w:cs="Times New Roman"/>
          <w:b/>
          <w:bCs/>
          <w:kern w:val="0"/>
          <w:sz w:val="27"/>
          <w:szCs w:val="27"/>
          <w:lang w:eastAsia="es-MX"/>
          <w14:ligatures w14:val="none"/>
        </w:rPr>
        <w:t>Plataformas de e-learning </w:t>
      </w:r>
    </w:p>
    <w:p w14:paraId="35FA9158" w14:textId="77777777" w:rsidR="003C6CAA" w:rsidRPr="003C6CAA" w:rsidRDefault="003C6CAA" w:rsidP="003C6CAA">
      <w:p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Se conocen también como </w:t>
      </w:r>
      <w:r w:rsidRPr="003C6CAA">
        <w:rPr>
          <w:rFonts w:ascii="Arial" w:eastAsia="Times New Roman" w:hAnsi="Arial" w:cs="Arial"/>
          <w:b/>
          <w:bCs/>
          <w:color w:val="212529"/>
          <w:kern w:val="0"/>
          <w:sz w:val="24"/>
          <w:szCs w:val="24"/>
          <w:lang w:eastAsia="es-MX"/>
          <w14:ligatures w14:val="none"/>
        </w:rPr>
        <w:t>LMS</w:t>
      </w:r>
      <w:r w:rsidRPr="003C6CAA">
        <w:rPr>
          <w:rFonts w:ascii="Arial" w:eastAsia="Times New Roman" w:hAnsi="Arial" w:cs="Arial"/>
          <w:color w:val="212529"/>
          <w:kern w:val="0"/>
          <w:sz w:val="24"/>
          <w:szCs w:val="24"/>
          <w:lang w:eastAsia="es-MX"/>
          <w14:ligatures w14:val="none"/>
        </w:rPr>
        <w:t>, por las siglas en inglés de “</w:t>
      </w:r>
      <w:proofErr w:type="spellStart"/>
      <w:r w:rsidRPr="003C6CAA">
        <w:rPr>
          <w:rFonts w:ascii="Arial" w:eastAsia="Times New Roman" w:hAnsi="Arial" w:cs="Arial"/>
          <w:i/>
          <w:iCs/>
          <w:color w:val="212529"/>
          <w:kern w:val="0"/>
          <w:sz w:val="24"/>
          <w:szCs w:val="24"/>
          <w:lang w:eastAsia="es-MX"/>
          <w14:ligatures w14:val="none"/>
        </w:rPr>
        <w:t>Learning</w:t>
      </w:r>
      <w:proofErr w:type="spellEnd"/>
      <w:r w:rsidRPr="003C6CAA">
        <w:rPr>
          <w:rFonts w:ascii="Arial" w:eastAsia="Times New Roman" w:hAnsi="Arial" w:cs="Arial"/>
          <w:i/>
          <w:iCs/>
          <w:color w:val="212529"/>
          <w:kern w:val="0"/>
          <w:sz w:val="24"/>
          <w:szCs w:val="24"/>
          <w:lang w:eastAsia="es-MX"/>
          <w14:ligatures w14:val="none"/>
        </w:rPr>
        <w:t xml:space="preserve"> Management </w:t>
      </w:r>
      <w:proofErr w:type="spellStart"/>
      <w:r w:rsidRPr="003C6CAA">
        <w:rPr>
          <w:rFonts w:ascii="Arial" w:eastAsia="Times New Roman" w:hAnsi="Arial" w:cs="Arial"/>
          <w:i/>
          <w:iCs/>
          <w:color w:val="212529"/>
          <w:kern w:val="0"/>
          <w:sz w:val="24"/>
          <w:szCs w:val="24"/>
          <w:lang w:eastAsia="es-MX"/>
          <w14:ligatures w14:val="none"/>
        </w:rPr>
        <w:t>System</w:t>
      </w:r>
      <w:proofErr w:type="spellEnd"/>
      <w:r w:rsidRPr="003C6CAA">
        <w:rPr>
          <w:rFonts w:ascii="Arial" w:eastAsia="Times New Roman" w:hAnsi="Arial" w:cs="Arial"/>
          <w:color w:val="212529"/>
          <w:kern w:val="0"/>
          <w:sz w:val="24"/>
          <w:szCs w:val="24"/>
          <w:lang w:eastAsia="es-MX"/>
          <w14:ligatures w14:val="none"/>
        </w:rPr>
        <w:t>” o </w:t>
      </w:r>
      <w:r w:rsidRPr="003C6CAA">
        <w:rPr>
          <w:rFonts w:ascii="Arial" w:eastAsia="Times New Roman" w:hAnsi="Arial" w:cs="Arial"/>
          <w:b/>
          <w:bCs/>
          <w:color w:val="212529"/>
          <w:kern w:val="0"/>
          <w:sz w:val="24"/>
          <w:szCs w:val="24"/>
          <w:lang w:eastAsia="es-MX"/>
          <w14:ligatures w14:val="none"/>
        </w:rPr>
        <w:t>Sistema de Gestión del Aprendizaje</w:t>
      </w:r>
      <w:r w:rsidRPr="003C6CAA">
        <w:rPr>
          <w:rFonts w:ascii="Arial" w:eastAsia="Times New Roman" w:hAnsi="Arial" w:cs="Arial"/>
          <w:color w:val="212529"/>
          <w:kern w:val="0"/>
          <w:sz w:val="24"/>
          <w:szCs w:val="24"/>
          <w:lang w:eastAsia="es-MX"/>
          <w14:ligatures w14:val="none"/>
        </w:rPr>
        <w:t>. Se trata del entorno más complejo en lo que refiere a variedad y cantidad de herramientas, compuestas por módulos de software con diversas funcionalidades. Algunos </w:t>
      </w:r>
      <w:r w:rsidRPr="003C6CAA">
        <w:rPr>
          <w:rFonts w:ascii="Arial" w:eastAsia="Times New Roman" w:hAnsi="Arial" w:cs="Arial"/>
          <w:b/>
          <w:bCs/>
          <w:color w:val="212529"/>
          <w:kern w:val="0"/>
          <w:sz w:val="24"/>
          <w:szCs w:val="24"/>
          <w:lang w:eastAsia="es-MX"/>
          <w14:ligatures w14:val="none"/>
        </w:rPr>
        <w:t>ejemplos de entornos virtuales de aprendizaje e-learning</w:t>
      </w:r>
      <w:r w:rsidRPr="003C6CAA">
        <w:rPr>
          <w:rFonts w:ascii="Arial" w:eastAsia="Times New Roman" w:hAnsi="Arial" w:cs="Arial"/>
          <w:color w:val="212529"/>
          <w:kern w:val="0"/>
          <w:sz w:val="24"/>
          <w:szCs w:val="24"/>
          <w:lang w:eastAsia="es-MX"/>
          <w14:ligatures w14:val="none"/>
        </w:rPr>
        <w:t> son: </w:t>
      </w:r>
    </w:p>
    <w:p w14:paraId="68A6A75F" w14:textId="77777777" w:rsidR="003C6CAA" w:rsidRPr="003C6CAA" w:rsidRDefault="003C6CAA" w:rsidP="003C6CAA">
      <w:pPr>
        <w:numPr>
          <w:ilvl w:val="0"/>
          <w:numId w:val="19"/>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proofErr w:type="spellStart"/>
      <w:r w:rsidRPr="003C6CAA">
        <w:rPr>
          <w:rFonts w:ascii="Arial" w:eastAsia="Times New Roman" w:hAnsi="Arial" w:cs="Arial"/>
          <w:color w:val="212529"/>
          <w:kern w:val="0"/>
          <w:sz w:val="24"/>
          <w:szCs w:val="24"/>
          <w:lang w:eastAsia="es-MX"/>
          <w14:ligatures w14:val="none"/>
        </w:rPr>
        <w:t>Dokeos</w:t>
      </w:r>
      <w:proofErr w:type="spellEnd"/>
    </w:p>
    <w:p w14:paraId="5C6FCF83" w14:textId="77777777" w:rsidR="003C6CAA" w:rsidRPr="003C6CAA" w:rsidRDefault="003C6CAA" w:rsidP="003C6CAA">
      <w:pPr>
        <w:numPr>
          <w:ilvl w:val="0"/>
          <w:numId w:val="19"/>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Moodle</w:t>
      </w:r>
    </w:p>
    <w:p w14:paraId="4878B2ED" w14:textId="77777777" w:rsidR="003C6CAA" w:rsidRPr="003C6CAA" w:rsidRDefault="003C6CAA" w:rsidP="003C6CAA">
      <w:pPr>
        <w:numPr>
          <w:ilvl w:val="0"/>
          <w:numId w:val="19"/>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proofErr w:type="spellStart"/>
      <w:r w:rsidRPr="003C6CAA">
        <w:rPr>
          <w:rFonts w:ascii="Arial" w:eastAsia="Times New Roman" w:hAnsi="Arial" w:cs="Arial"/>
          <w:color w:val="212529"/>
          <w:kern w:val="0"/>
          <w:sz w:val="24"/>
          <w:szCs w:val="24"/>
          <w:lang w:eastAsia="es-MX"/>
          <w14:ligatures w14:val="none"/>
        </w:rPr>
        <w:t>Sakai</w:t>
      </w:r>
      <w:proofErr w:type="spellEnd"/>
      <w:r w:rsidRPr="003C6CAA">
        <w:rPr>
          <w:rFonts w:ascii="Arial" w:eastAsia="Times New Roman" w:hAnsi="Arial" w:cs="Arial"/>
          <w:color w:val="212529"/>
          <w:kern w:val="0"/>
          <w:sz w:val="24"/>
          <w:szCs w:val="24"/>
          <w:lang w:eastAsia="es-MX"/>
          <w14:ligatures w14:val="none"/>
        </w:rPr>
        <w:t> </w:t>
      </w:r>
    </w:p>
    <w:p w14:paraId="5974FBDF" w14:textId="77777777" w:rsidR="003C6CAA" w:rsidRPr="003C6CAA" w:rsidRDefault="003C6CAA" w:rsidP="003C6CAA">
      <w:pPr>
        <w:numPr>
          <w:ilvl w:val="0"/>
          <w:numId w:val="19"/>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proofErr w:type="spellStart"/>
      <w:r w:rsidRPr="003C6CAA">
        <w:rPr>
          <w:rFonts w:ascii="Arial" w:eastAsia="Times New Roman" w:hAnsi="Arial" w:cs="Arial"/>
          <w:color w:val="212529"/>
          <w:kern w:val="0"/>
          <w:sz w:val="24"/>
          <w:szCs w:val="24"/>
          <w:lang w:eastAsia="es-MX"/>
          <w14:ligatures w14:val="none"/>
        </w:rPr>
        <w:t>Claroline</w:t>
      </w:r>
      <w:proofErr w:type="spellEnd"/>
      <w:r w:rsidRPr="003C6CAA">
        <w:rPr>
          <w:rFonts w:ascii="Arial" w:eastAsia="Times New Roman" w:hAnsi="Arial" w:cs="Arial"/>
          <w:color w:val="212529"/>
          <w:kern w:val="0"/>
          <w:sz w:val="24"/>
          <w:szCs w:val="24"/>
          <w:lang w:eastAsia="es-MX"/>
          <w14:ligatures w14:val="none"/>
        </w:rPr>
        <w:t> </w:t>
      </w:r>
    </w:p>
    <w:p w14:paraId="77EF88AD" w14:textId="77777777" w:rsidR="003C6CAA" w:rsidRPr="003C6CAA" w:rsidRDefault="003C6CAA" w:rsidP="003C6CAA">
      <w:pPr>
        <w:numPr>
          <w:ilvl w:val="0"/>
          <w:numId w:val="19"/>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Blackboard </w:t>
      </w:r>
    </w:p>
    <w:p w14:paraId="3B5B5FEA" w14:textId="77777777" w:rsidR="003C6CAA" w:rsidRPr="003C6CAA" w:rsidRDefault="003C6CAA" w:rsidP="003C6CAA">
      <w:pPr>
        <w:numPr>
          <w:ilvl w:val="0"/>
          <w:numId w:val="19"/>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E-</w:t>
      </w:r>
      <w:proofErr w:type="spellStart"/>
      <w:r w:rsidRPr="003C6CAA">
        <w:rPr>
          <w:rFonts w:ascii="Arial" w:eastAsia="Times New Roman" w:hAnsi="Arial" w:cs="Arial"/>
          <w:color w:val="212529"/>
          <w:kern w:val="0"/>
          <w:sz w:val="24"/>
          <w:szCs w:val="24"/>
          <w:lang w:eastAsia="es-MX"/>
          <w14:ligatures w14:val="none"/>
        </w:rPr>
        <w:t>ducativa</w:t>
      </w:r>
      <w:proofErr w:type="spellEnd"/>
    </w:p>
    <w:p w14:paraId="3B7B72A5" w14:textId="77777777" w:rsidR="003C6CAA" w:rsidRPr="003C6CAA" w:rsidRDefault="003C6CAA" w:rsidP="003C6CAA">
      <w:pPr>
        <w:shd w:val="clear" w:color="auto" w:fill="FFFFFF"/>
        <w:spacing w:before="100" w:beforeAutospacing="1" w:after="100" w:afterAutospacing="1" w:line="240" w:lineRule="auto"/>
        <w:jc w:val="both"/>
        <w:outlineLvl w:val="2"/>
        <w:rPr>
          <w:rFonts w:ascii="var(--bs-font-sans-serif)" w:eastAsia="Times New Roman" w:hAnsi="var(--bs-font-sans-serif)" w:cs="Times New Roman"/>
          <w:b/>
          <w:bCs/>
          <w:kern w:val="0"/>
          <w:sz w:val="27"/>
          <w:szCs w:val="27"/>
          <w:lang w:eastAsia="es-MX"/>
          <w14:ligatures w14:val="none"/>
        </w:rPr>
      </w:pPr>
      <w:r w:rsidRPr="003C6CAA">
        <w:rPr>
          <w:rFonts w:ascii="var(--bs-font-sans-serif)" w:eastAsia="Times New Roman" w:hAnsi="var(--bs-font-sans-serif)" w:cs="Times New Roman"/>
          <w:b/>
          <w:bCs/>
          <w:kern w:val="0"/>
          <w:sz w:val="27"/>
          <w:szCs w:val="27"/>
          <w:lang w:eastAsia="es-MX"/>
          <w14:ligatures w14:val="none"/>
        </w:rPr>
        <w:lastRenderedPageBreak/>
        <w:t>Blogs </w:t>
      </w:r>
    </w:p>
    <w:p w14:paraId="09E9E73B" w14:textId="77777777" w:rsidR="003C6CAA" w:rsidRPr="003C6CAA" w:rsidRDefault="003C6CAA" w:rsidP="003C6CAA">
      <w:p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Los blogs cuentan con un carácter conversacional, ya que son páginas web que se organizan a nivel técnico en función de dos elementos: entradas y comentarios. Además, pueden ser editados por su propio autor, por lo que son ideales para promover la interacción entre los estudiantes en relación con un tema o actividad específica.</w:t>
      </w:r>
    </w:p>
    <w:p w14:paraId="6D587A41" w14:textId="77777777" w:rsidR="003C6CAA" w:rsidRPr="003C6CAA" w:rsidRDefault="003C6CAA" w:rsidP="003C6CAA">
      <w:pPr>
        <w:shd w:val="clear" w:color="auto" w:fill="FFFFFF"/>
        <w:spacing w:before="100" w:beforeAutospacing="1" w:after="100" w:afterAutospacing="1" w:line="240" w:lineRule="auto"/>
        <w:jc w:val="both"/>
        <w:outlineLvl w:val="2"/>
        <w:rPr>
          <w:rFonts w:ascii="var(--bs-font-sans-serif)" w:eastAsia="Times New Roman" w:hAnsi="var(--bs-font-sans-serif)" w:cs="Times New Roman"/>
          <w:b/>
          <w:bCs/>
          <w:kern w:val="0"/>
          <w:sz w:val="27"/>
          <w:szCs w:val="27"/>
          <w:lang w:eastAsia="es-MX"/>
          <w14:ligatures w14:val="none"/>
        </w:rPr>
      </w:pPr>
      <w:r w:rsidRPr="003C6CAA">
        <w:rPr>
          <w:rFonts w:ascii="var(--bs-font-sans-serif)" w:eastAsia="Times New Roman" w:hAnsi="var(--bs-font-sans-serif)" w:cs="Times New Roman"/>
          <w:b/>
          <w:bCs/>
          <w:kern w:val="0"/>
          <w:sz w:val="27"/>
          <w:szCs w:val="27"/>
          <w:lang w:eastAsia="es-MX"/>
          <w14:ligatures w14:val="none"/>
        </w:rPr>
        <w:t>Wikis</w:t>
      </w:r>
    </w:p>
    <w:p w14:paraId="7656F5D0" w14:textId="77777777" w:rsidR="003C6CAA" w:rsidRPr="003C6CAA" w:rsidRDefault="003C6CAA" w:rsidP="003C6CAA">
      <w:p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 xml:space="preserve">Se trata de sitios web que pueden editarse de modo participativo, es decir, con la colaboración de diferentes usuarios, cada uno de ellos con la capacidad de introducir nuevos contenidos. Así como también, de extender, modificar o hasta eliminar aquellos creados por otros. De esta forma, los participantes van </w:t>
      </w:r>
      <w:proofErr w:type="spellStart"/>
      <w:r w:rsidRPr="003C6CAA">
        <w:rPr>
          <w:rFonts w:ascii="Arial" w:eastAsia="Times New Roman" w:hAnsi="Arial" w:cs="Arial"/>
          <w:color w:val="212529"/>
          <w:kern w:val="0"/>
          <w:sz w:val="24"/>
          <w:szCs w:val="24"/>
          <w:lang w:eastAsia="es-MX"/>
          <w14:ligatures w14:val="none"/>
        </w:rPr>
        <w:t>co-creando</w:t>
      </w:r>
      <w:proofErr w:type="spellEnd"/>
      <w:r w:rsidRPr="003C6CAA">
        <w:rPr>
          <w:rFonts w:ascii="Arial" w:eastAsia="Times New Roman" w:hAnsi="Arial" w:cs="Arial"/>
          <w:color w:val="212529"/>
          <w:kern w:val="0"/>
          <w:sz w:val="24"/>
          <w:szCs w:val="24"/>
          <w:lang w:eastAsia="es-MX"/>
          <w14:ligatures w14:val="none"/>
        </w:rPr>
        <w:t xml:space="preserve"> en conjunto un contenido particular.</w:t>
      </w:r>
    </w:p>
    <w:p w14:paraId="0121237A" w14:textId="77777777" w:rsidR="003C6CAA" w:rsidRPr="003C6CAA" w:rsidRDefault="003C6CAA" w:rsidP="003C6CAA">
      <w:pPr>
        <w:shd w:val="clear" w:color="auto" w:fill="FFFFFF"/>
        <w:spacing w:before="100" w:beforeAutospacing="1" w:after="100" w:afterAutospacing="1" w:line="240" w:lineRule="auto"/>
        <w:jc w:val="both"/>
        <w:outlineLvl w:val="2"/>
        <w:rPr>
          <w:rFonts w:ascii="var(--bs-font-sans-serif)" w:eastAsia="Times New Roman" w:hAnsi="var(--bs-font-sans-serif)" w:cs="Times New Roman"/>
          <w:b/>
          <w:bCs/>
          <w:kern w:val="0"/>
          <w:sz w:val="27"/>
          <w:szCs w:val="27"/>
          <w:lang w:eastAsia="es-MX"/>
          <w14:ligatures w14:val="none"/>
        </w:rPr>
      </w:pPr>
      <w:r w:rsidRPr="003C6CAA">
        <w:rPr>
          <w:rFonts w:ascii="var(--bs-font-sans-serif)" w:eastAsia="Times New Roman" w:hAnsi="var(--bs-font-sans-serif)" w:cs="Times New Roman"/>
          <w:b/>
          <w:bCs/>
          <w:kern w:val="0"/>
          <w:sz w:val="27"/>
          <w:szCs w:val="27"/>
          <w:lang w:eastAsia="es-MX"/>
          <w14:ligatures w14:val="none"/>
        </w:rPr>
        <w:t>Redes sociales</w:t>
      </w:r>
    </w:p>
    <w:p w14:paraId="6F5ABCFC" w14:textId="77777777" w:rsidR="003C6CAA" w:rsidRPr="003C6CAA" w:rsidRDefault="003C6CAA" w:rsidP="003C6CAA">
      <w:p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Estas plataformas virtuales contienen herramientas que admiten la publicación de contenido y la comunicación entre los participantes del colectivo. Su fin principal en el campo educativo es consentir la estructuración de grupos, bien sea, el equipo de una asignatura determinada o grupos de estudiantes vinculados por un tema.</w:t>
      </w:r>
    </w:p>
    <w:p w14:paraId="0710FC33" w14:textId="77777777" w:rsidR="003C6CAA" w:rsidRPr="003C6CAA" w:rsidRDefault="003C6CAA" w:rsidP="003C6CAA">
      <w:pPr>
        <w:spacing w:after="100"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Puede ser de tu interés: </w:t>
      </w:r>
      <w:hyperlink r:id="rId11" w:anchor=":~:text=Principales%20problem%C3%A1ticas%20estudiantiles%20en%20la,nuevas%20tendencias%20del%20mercado%20laboral." w:tgtFrame="_blank" w:history="1">
        <w:r w:rsidRPr="003C6CAA">
          <w:rPr>
            <w:rFonts w:ascii="Arial" w:eastAsia="Times New Roman" w:hAnsi="Arial" w:cs="Arial"/>
            <w:b/>
            <w:bCs/>
            <w:color w:val="0000FF"/>
            <w:kern w:val="0"/>
            <w:sz w:val="24"/>
            <w:szCs w:val="24"/>
            <w:u w:val="single"/>
            <w:lang w:eastAsia="es-MX"/>
            <w14:ligatures w14:val="none"/>
          </w:rPr>
          <w:t>¿Qué es el liderazgo educativo?</w:t>
        </w:r>
      </w:hyperlink>
    </w:p>
    <w:p w14:paraId="31A7D7B7" w14:textId="77777777" w:rsidR="003C6CAA" w:rsidRPr="003C6CAA" w:rsidRDefault="003C6CAA" w:rsidP="003C6CAA">
      <w:p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Lo que </w:t>
      </w:r>
      <w:r w:rsidRPr="003C6CAA">
        <w:rPr>
          <w:rFonts w:ascii="Arial" w:eastAsia="Times New Roman" w:hAnsi="Arial" w:cs="Arial"/>
          <w:b/>
          <w:bCs/>
          <w:color w:val="212529"/>
          <w:kern w:val="0"/>
          <w:sz w:val="24"/>
          <w:szCs w:val="24"/>
          <w:lang w:eastAsia="es-MX"/>
          <w14:ligatures w14:val="none"/>
        </w:rPr>
        <w:t>diferencia a estos Entornos Virtuales de Aprendizaje</w:t>
      </w:r>
      <w:r w:rsidRPr="003C6CAA">
        <w:rPr>
          <w:rFonts w:ascii="Arial" w:eastAsia="Times New Roman" w:hAnsi="Arial" w:cs="Arial"/>
          <w:color w:val="212529"/>
          <w:kern w:val="0"/>
          <w:sz w:val="24"/>
          <w:szCs w:val="24"/>
          <w:lang w:eastAsia="es-MX"/>
          <w14:ligatures w14:val="none"/>
        </w:rPr>
        <w:t> entre sí, reside en su dimensión tecnológica y, con ello, en las capacidades educativas que cada una de ellos brinda, sirviendo de sustento a distintas actividades en el proceso de enseñanza – aprendizaje.</w:t>
      </w:r>
    </w:p>
    <w:p w14:paraId="0F0B613F" w14:textId="77777777" w:rsidR="003C6CAA" w:rsidRPr="003C6CAA" w:rsidRDefault="003C6CAA" w:rsidP="003C6CAA">
      <w:pPr>
        <w:shd w:val="clear" w:color="auto" w:fill="FFFFFF"/>
        <w:spacing w:before="100" w:beforeAutospacing="1" w:after="100" w:afterAutospacing="1" w:line="240" w:lineRule="auto"/>
        <w:jc w:val="both"/>
        <w:outlineLvl w:val="1"/>
        <w:rPr>
          <w:rFonts w:ascii="var(--bs-font-sans-serif)" w:eastAsia="Times New Roman" w:hAnsi="var(--bs-font-sans-serif)" w:cs="Times New Roman"/>
          <w:b/>
          <w:bCs/>
          <w:kern w:val="0"/>
          <w:sz w:val="36"/>
          <w:szCs w:val="36"/>
          <w:lang w:eastAsia="es-MX"/>
          <w14:ligatures w14:val="none"/>
        </w:rPr>
      </w:pPr>
      <w:r w:rsidRPr="003C6CAA">
        <w:rPr>
          <w:rFonts w:ascii="var(--bs-font-sans-serif)" w:eastAsia="Times New Roman" w:hAnsi="var(--bs-font-sans-serif)" w:cs="Times New Roman"/>
          <w:b/>
          <w:bCs/>
          <w:kern w:val="0"/>
          <w:sz w:val="36"/>
          <w:szCs w:val="36"/>
          <w:lang w:eastAsia="es-MX"/>
          <w14:ligatures w14:val="none"/>
        </w:rPr>
        <w:t>Importancia de los Entornos Virtuales de Aprendizaje </w:t>
      </w:r>
    </w:p>
    <w:p w14:paraId="429E7897" w14:textId="77777777" w:rsidR="003C6CAA" w:rsidRPr="003C6CAA" w:rsidRDefault="003C6CAA" w:rsidP="003C6CAA">
      <w:p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Los EVA ofrecen a los estudiantes una didáctica que promueve su visión cognoscitiva, apoyándose en herramientas multimedia de carácter auditivas y visuales. De igual forma, facilitan la participación de las personas, posibilitando su acceso a la información desde cualquier sitio que posea conexión a Internet. Entre otras ventajas de su implementación destacan:</w:t>
      </w:r>
    </w:p>
    <w:p w14:paraId="5485165D" w14:textId="77777777" w:rsidR="003C6CAA" w:rsidRPr="003C6CAA" w:rsidRDefault="003C6CAA" w:rsidP="003C6CAA">
      <w:pPr>
        <w:numPr>
          <w:ilvl w:val="0"/>
          <w:numId w:val="20"/>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Facilita la retroalimentación entre los estudiantes y los docentes.</w:t>
      </w:r>
    </w:p>
    <w:p w14:paraId="10B7E201" w14:textId="77777777" w:rsidR="003C6CAA" w:rsidRPr="003C6CAA" w:rsidRDefault="003C6CAA" w:rsidP="003C6CAA">
      <w:pPr>
        <w:numPr>
          <w:ilvl w:val="0"/>
          <w:numId w:val="20"/>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Incrementa la motivación de los alumnos.</w:t>
      </w:r>
    </w:p>
    <w:p w14:paraId="7965E945" w14:textId="77777777" w:rsidR="003C6CAA" w:rsidRPr="003C6CAA" w:rsidRDefault="003C6CAA" w:rsidP="003C6CAA">
      <w:pPr>
        <w:numPr>
          <w:ilvl w:val="0"/>
          <w:numId w:val="20"/>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Los estudiantes son conscientes de su proceso de aprendizaje, por lo que participan activamente en el mismo.</w:t>
      </w:r>
    </w:p>
    <w:p w14:paraId="55B30303" w14:textId="77777777" w:rsidR="003C6CAA" w:rsidRPr="003C6CAA" w:rsidRDefault="003C6CAA" w:rsidP="003C6CAA">
      <w:pPr>
        <w:numPr>
          <w:ilvl w:val="0"/>
          <w:numId w:val="20"/>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Se fortalecen las redes de colaboración, aprendizaje y conocimiento.</w:t>
      </w:r>
    </w:p>
    <w:p w14:paraId="4F87692C" w14:textId="77777777" w:rsidR="003C6CAA" w:rsidRPr="003C6CAA" w:rsidRDefault="003C6CAA" w:rsidP="003C6CAA">
      <w:pPr>
        <w:numPr>
          <w:ilvl w:val="0"/>
          <w:numId w:val="20"/>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Los Entornos Virtuales de Aprendizaje impulsan la formación continua de los usuarios.</w:t>
      </w:r>
    </w:p>
    <w:p w14:paraId="18DAAA15" w14:textId="77777777" w:rsidR="003C6CAA" w:rsidRPr="003C6CAA" w:rsidRDefault="003C6CAA" w:rsidP="003C6CAA">
      <w:pPr>
        <w:spacing w:after="100"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lastRenderedPageBreak/>
        <w:t>Descubre </w:t>
      </w:r>
      <w:hyperlink r:id="rId12" w:tgtFrame="_blank" w:history="1">
        <w:r w:rsidRPr="003C6CAA">
          <w:rPr>
            <w:rFonts w:ascii="Arial" w:eastAsia="Times New Roman" w:hAnsi="Arial" w:cs="Arial"/>
            <w:b/>
            <w:bCs/>
            <w:color w:val="0000FF"/>
            <w:kern w:val="0"/>
            <w:sz w:val="24"/>
            <w:szCs w:val="24"/>
            <w:u w:val="single"/>
            <w:lang w:eastAsia="es-MX"/>
            <w14:ligatures w14:val="none"/>
          </w:rPr>
          <w:t xml:space="preserve">3 estrategias para evitar la deserción estudiantil en la educación superior que aplica </w:t>
        </w:r>
        <w:proofErr w:type="spellStart"/>
        <w:r w:rsidRPr="003C6CAA">
          <w:rPr>
            <w:rFonts w:ascii="Arial" w:eastAsia="Times New Roman" w:hAnsi="Arial" w:cs="Arial"/>
            <w:b/>
            <w:bCs/>
            <w:color w:val="0000FF"/>
            <w:kern w:val="0"/>
            <w:sz w:val="24"/>
            <w:szCs w:val="24"/>
            <w:u w:val="single"/>
            <w:lang w:eastAsia="es-MX"/>
            <w14:ligatures w14:val="none"/>
          </w:rPr>
          <w:t>Tiffin</w:t>
        </w:r>
        <w:proofErr w:type="spellEnd"/>
      </w:hyperlink>
    </w:p>
    <w:p w14:paraId="17BBAD17" w14:textId="77777777" w:rsidR="003C6CAA" w:rsidRPr="003C6CAA" w:rsidRDefault="003C6CAA" w:rsidP="003C6CAA">
      <w:pPr>
        <w:shd w:val="clear" w:color="auto" w:fill="FFFFFF"/>
        <w:spacing w:beforeAutospacing="1" w:after="0" w:afterAutospacing="1" w:line="240" w:lineRule="auto"/>
        <w:jc w:val="both"/>
        <w:rPr>
          <w:rFonts w:ascii="Arial" w:eastAsia="Times New Roman" w:hAnsi="Arial" w:cs="Arial"/>
          <w:color w:val="212529"/>
          <w:kern w:val="0"/>
          <w:sz w:val="24"/>
          <w:szCs w:val="24"/>
          <w:lang w:eastAsia="es-MX"/>
          <w14:ligatures w14:val="none"/>
        </w:rPr>
      </w:pPr>
      <w:proofErr w:type="spellStart"/>
      <w:r w:rsidRPr="003C6CAA">
        <w:rPr>
          <w:rFonts w:ascii="Arial" w:eastAsia="Times New Roman" w:hAnsi="Arial" w:cs="Arial"/>
          <w:b/>
          <w:bCs/>
          <w:color w:val="212529"/>
          <w:kern w:val="0"/>
          <w:sz w:val="24"/>
          <w:szCs w:val="24"/>
          <w:lang w:eastAsia="es-MX"/>
          <w14:ligatures w14:val="none"/>
        </w:rPr>
        <w:t>Tiffin</w:t>
      </w:r>
      <w:proofErr w:type="spellEnd"/>
      <w:r w:rsidRPr="003C6CAA">
        <w:rPr>
          <w:rFonts w:ascii="Arial" w:eastAsia="Times New Roman" w:hAnsi="Arial" w:cs="Arial"/>
          <w:b/>
          <w:bCs/>
          <w:color w:val="212529"/>
          <w:kern w:val="0"/>
          <w:sz w:val="24"/>
          <w:szCs w:val="24"/>
          <w:lang w:eastAsia="es-MX"/>
          <w14:ligatures w14:val="none"/>
        </w:rPr>
        <w:t xml:space="preserve"> </w:t>
      </w:r>
      <w:proofErr w:type="spellStart"/>
      <w:r w:rsidRPr="003C6CAA">
        <w:rPr>
          <w:rFonts w:ascii="Arial" w:eastAsia="Times New Roman" w:hAnsi="Arial" w:cs="Arial"/>
          <w:b/>
          <w:bCs/>
          <w:color w:val="212529"/>
          <w:kern w:val="0"/>
          <w:sz w:val="24"/>
          <w:szCs w:val="24"/>
          <w:lang w:eastAsia="es-MX"/>
          <w14:ligatures w14:val="none"/>
        </w:rPr>
        <w:t>University</w:t>
      </w:r>
      <w:proofErr w:type="spellEnd"/>
      <w:r w:rsidRPr="003C6CAA">
        <w:rPr>
          <w:rFonts w:ascii="Arial" w:eastAsia="Times New Roman" w:hAnsi="Arial" w:cs="Arial"/>
          <w:color w:val="212529"/>
          <w:kern w:val="0"/>
          <w:sz w:val="24"/>
          <w:szCs w:val="24"/>
          <w:lang w:eastAsia="es-MX"/>
          <w14:ligatures w14:val="none"/>
        </w:rPr>
        <w:t> se ha adaptado a estos cambios tecnológicos, aportando sus esfuerzos y procesos académicos a la educación en línea, apostando por las Tecnologías de la Información y la Comunicación (TIC) para la </w:t>
      </w:r>
      <w:r w:rsidRPr="003C6CAA">
        <w:rPr>
          <w:rFonts w:ascii="Arial" w:eastAsia="Times New Roman" w:hAnsi="Arial" w:cs="Arial"/>
          <w:b/>
          <w:bCs/>
          <w:color w:val="212529"/>
          <w:kern w:val="0"/>
          <w:sz w:val="24"/>
          <w:szCs w:val="24"/>
          <w:lang w:eastAsia="es-MX"/>
          <w14:ligatures w14:val="none"/>
        </w:rPr>
        <w:t>inclusión educativa</w:t>
      </w:r>
      <w:r w:rsidRPr="003C6CAA">
        <w:rPr>
          <w:rFonts w:ascii="Arial" w:eastAsia="Times New Roman" w:hAnsi="Arial" w:cs="Arial"/>
          <w:color w:val="212529"/>
          <w:kern w:val="0"/>
          <w:sz w:val="24"/>
          <w:szCs w:val="24"/>
          <w:lang w:eastAsia="es-MX"/>
          <w14:ligatures w14:val="none"/>
        </w:rPr>
        <w:t>, a través de una red informática de última generación, que cuenta con: </w:t>
      </w:r>
    </w:p>
    <w:p w14:paraId="15EC0D72" w14:textId="77777777" w:rsidR="003C6CAA" w:rsidRPr="003C6CAA" w:rsidRDefault="003C6CAA" w:rsidP="003C6CAA">
      <w:pPr>
        <w:numPr>
          <w:ilvl w:val="0"/>
          <w:numId w:val="21"/>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Aulas virtuales</w:t>
      </w:r>
    </w:p>
    <w:p w14:paraId="1BCC89D6" w14:textId="77777777" w:rsidR="003C6CAA" w:rsidRPr="003C6CAA" w:rsidRDefault="003C6CAA" w:rsidP="003C6CAA">
      <w:pPr>
        <w:numPr>
          <w:ilvl w:val="0"/>
          <w:numId w:val="21"/>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Un laboratorio de medios de comunicación </w:t>
      </w:r>
    </w:p>
    <w:p w14:paraId="10D08BCB" w14:textId="77777777" w:rsidR="003C6CAA" w:rsidRPr="003C6CAA" w:rsidRDefault="003C6CAA" w:rsidP="003C6CAA">
      <w:pPr>
        <w:numPr>
          <w:ilvl w:val="0"/>
          <w:numId w:val="21"/>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Laboratorios de informática</w:t>
      </w:r>
    </w:p>
    <w:p w14:paraId="2B8FB54D" w14:textId="77777777" w:rsidR="003C6CAA" w:rsidRPr="003C6CAA" w:rsidRDefault="003C6CAA" w:rsidP="003C6CAA">
      <w:pPr>
        <w:numPr>
          <w:ilvl w:val="0"/>
          <w:numId w:val="21"/>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Intranet</w:t>
      </w:r>
    </w:p>
    <w:p w14:paraId="432B1A8C" w14:textId="77777777" w:rsidR="003C6CAA" w:rsidRPr="003C6CAA" w:rsidRDefault="003C6CAA" w:rsidP="003C6CAA">
      <w:pPr>
        <w:numPr>
          <w:ilvl w:val="0"/>
          <w:numId w:val="21"/>
        </w:numPr>
        <w:shd w:val="clear" w:color="auto" w:fill="FFFFFF"/>
        <w:spacing w:before="100" w:beforeAutospacing="1" w:after="100" w:afterAutospacing="1" w:line="240" w:lineRule="auto"/>
        <w:jc w:val="both"/>
        <w:rPr>
          <w:rFonts w:ascii="Arial" w:eastAsia="Times New Roman" w:hAnsi="Arial" w:cs="Arial"/>
          <w:color w:val="212529"/>
          <w:kern w:val="0"/>
          <w:sz w:val="24"/>
          <w:szCs w:val="24"/>
          <w:lang w:eastAsia="es-MX"/>
          <w14:ligatures w14:val="none"/>
        </w:rPr>
      </w:pPr>
      <w:r w:rsidRPr="003C6CAA">
        <w:rPr>
          <w:rFonts w:ascii="Arial" w:eastAsia="Times New Roman" w:hAnsi="Arial" w:cs="Arial"/>
          <w:color w:val="212529"/>
          <w:kern w:val="0"/>
          <w:sz w:val="24"/>
          <w:szCs w:val="24"/>
          <w:lang w:eastAsia="es-MX"/>
          <w14:ligatures w14:val="none"/>
        </w:rPr>
        <w:t>Servicios en línea de la biblioteca Pfeiffer, la cual cuenta con una excelente y amplia colección de artículos y libros que apoyan los programas ofrecidos por la universidad.</w:t>
      </w:r>
    </w:p>
    <w:p w14:paraId="59459082" w14:textId="3813716F" w:rsid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r>
        <w:rPr>
          <w:rFonts w:ascii="Lato" w:eastAsia="Times New Roman" w:hAnsi="Lato" w:cs="Times New Roman"/>
          <w:noProof/>
          <w:color w:val="353740"/>
          <w:kern w:val="0"/>
          <w:sz w:val="24"/>
          <w:szCs w:val="24"/>
          <w:lang w:eastAsia="es-MX"/>
        </w:rPr>
        <w:lastRenderedPageBreak/>
        <w:drawing>
          <wp:inline distT="0" distB="0" distL="0" distR="0" wp14:anchorId="628623A2" wp14:editId="3E6707EA">
            <wp:extent cx="4762500" cy="2667000"/>
            <wp:effectExtent l="0" t="0" r="0" b="0"/>
            <wp:docPr id="7746366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36601" name="Imagen 774636601"/>
                    <pic:cNvPicPr/>
                  </pic:nvPicPr>
                  <pic:blipFill>
                    <a:blip r:embed="rId1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r>
        <w:rPr>
          <w:rFonts w:ascii="Lato" w:eastAsia="Times New Roman" w:hAnsi="Lato" w:cs="Times New Roman"/>
          <w:noProof/>
          <w:color w:val="353740"/>
          <w:kern w:val="0"/>
          <w:sz w:val="24"/>
          <w:szCs w:val="24"/>
          <w:lang w:eastAsia="es-MX"/>
        </w:rPr>
        <w:drawing>
          <wp:inline distT="0" distB="0" distL="0" distR="0" wp14:anchorId="06D1279E" wp14:editId="1F59B560">
            <wp:extent cx="5612130" cy="3156585"/>
            <wp:effectExtent l="0" t="0" r="7620" b="5715"/>
            <wp:docPr id="3438121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12146" name="Imagen 343812146"/>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Pr>
          <w:rFonts w:ascii="Lato" w:eastAsia="Times New Roman" w:hAnsi="Lato" w:cs="Times New Roman"/>
          <w:noProof/>
          <w:color w:val="353740"/>
          <w:kern w:val="0"/>
          <w:sz w:val="24"/>
          <w:szCs w:val="24"/>
          <w:lang w:eastAsia="es-MX"/>
        </w:rPr>
        <w:lastRenderedPageBreak/>
        <w:drawing>
          <wp:inline distT="0" distB="0" distL="0" distR="0" wp14:anchorId="31E65951" wp14:editId="5D287F26">
            <wp:extent cx="5612130" cy="3391535"/>
            <wp:effectExtent l="0" t="0" r="7620" b="0"/>
            <wp:docPr id="15509746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4611" name="Imagen 1550974611"/>
                    <pic:cNvPicPr/>
                  </pic:nvPicPr>
                  <pic:blipFill>
                    <a:blip r:embed="rId15">
                      <a:extLst>
                        <a:ext uri="{28A0092B-C50C-407E-A947-70E740481C1C}">
                          <a14:useLocalDpi xmlns:a14="http://schemas.microsoft.com/office/drawing/2010/main" val="0"/>
                        </a:ext>
                      </a:extLst>
                    </a:blip>
                    <a:stretch>
                      <a:fillRect/>
                    </a:stretch>
                  </pic:blipFill>
                  <pic:spPr>
                    <a:xfrm>
                      <a:off x="0" y="0"/>
                      <a:ext cx="5612130" cy="3391535"/>
                    </a:xfrm>
                    <a:prstGeom prst="rect">
                      <a:avLst/>
                    </a:prstGeom>
                  </pic:spPr>
                </pic:pic>
              </a:graphicData>
            </a:graphic>
          </wp:inline>
        </w:drawing>
      </w:r>
      <w:r>
        <w:rPr>
          <w:rFonts w:ascii="Lato" w:eastAsia="Times New Roman" w:hAnsi="Lato" w:cs="Times New Roman"/>
          <w:noProof/>
          <w:color w:val="353740"/>
          <w:kern w:val="0"/>
          <w:sz w:val="24"/>
          <w:szCs w:val="24"/>
          <w:lang w:eastAsia="es-MX"/>
        </w:rPr>
        <w:drawing>
          <wp:inline distT="0" distB="0" distL="0" distR="0" wp14:anchorId="1F45731B" wp14:editId="4C20A7E7">
            <wp:extent cx="4572000" cy="2571750"/>
            <wp:effectExtent l="0" t="0" r="0" b="0"/>
            <wp:docPr id="16538690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9053" name="Imagen 1653869053"/>
                    <pic:cNvPicPr/>
                  </pic:nvPicPr>
                  <pic:blipFill>
                    <a:blip r:embed="rId1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rFonts w:ascii="Lato" w:eastAsia="Times New Roman" w:hAnsi="Lato" w:cs="Times New Roman"/>
          <w:noProof/>
          <w:color w:val="353740"/>
          <w:kern w:val="0"/>
          <w:sz w:val="24"/>
          <w:szCs w:val="24"/>
          <w:lang w:eastAsia="es-MX"/>
        </w:rPr>
        <w:lastRenderedPageBreak/>
        <w:drawing>
          <wp:inline distT="0" distB="0" distL="0" distR="0" wp14:anchorId="030389D2" wp14:editId="7FF5805F">
            <wp:extent cx="5612130" cy="2806065"/>
            <wp:effectExtent l="0" t="0" r="7620" b="0"/>
            <wp:docPr id="20091526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52601" name="Imagen 2009152601"/>
                    <pic:cNvPicPr/>
                  </pic:nvPicPr>
                  <pic:blipFill>
                    <a:blip r:embed="rId17">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r>
        <w:rPr>
          <w:rFonts w:ascii="Lato" w:eastAsia="Times New Roman" w:hAnsi="Lato" w:cs="Times New Roman"/>
          <w:noProof/>
          <w:color w:val="353740"/>
          <w:kern w:val="0"/>
          <w:sz w:val="24"/>
          <w:szCs w:val="24"/>
          <w:lang w:eastAsia="es-MX"/>
        </w:rPr>
        <w:drawing>
          <wp:inline distT="0" distB="0" distL="0" distR="0" wp14:anchorId="5CF36FC3" wp14:editId="3869F0E1">
            <wp:extent cx="5612130" cy="3340735"/>
            <wp:effectExtent l="0" t="0" r="7620" b="0"/>
            <wp:docPr id="379785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8599" name="Imagen 37978599"/>
                    <pic:cNvPicPr/>
                  </pic:nvPicPr>
                  <pic:blipFill>
                    <a:blip r:embed="rId18">
                      <a:extLst>
                        <a:ext uri="{28A0092B-C50C-407E-A947-70E740481C1C}">
                          <a14:useLocalDpi xmlns:a14="http://schemas.microsoft.com/office/drawing/2010/main" val="0"/>
                        </a:ext>
                      </a:extLst>
                    </a:blip>
                    <a:stretch>
                      <a:fillRect/>
                    </a:stretch>
                  </pic:blipFill>
                  <pic:spPr>
                    <a:xfrm>
                      <a:off x="0" y="0"/>
                      <a:ext cx="5612130" cy="3340735"/>
                    </a:xfrm>
                    <a:prstGeom prst="rect">
                      <a:avLst/>
                    </a:prstGeom>
                  </pic:spPr>
                </pic:pic>
              </a:graphicData>
            </a:graphic>
          </wp:inline>
        </w:drawing>
      </w:r>
    </w:p>
    <w:p w14:paraId="387F3D9E" w14:textId="77777777" w:rsid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p>
    <w:p w14:paraId="339C9717" w14:textId="42A376A5" w:rsidR="003C6CAA" w:rsidRPr="003C6CAA" w:rsidRDefault="003C6CAA" w:rsidP="003C6CAA">
      <w:pPr>
        <w:spacing w:line="240" w:lineRule="auto"/>
        <w:textAlignment w:val="baseline"/>
        <w:rPr>
          <w:rFonts w:ascii="Lato" w:eastAsia="Times New Roman" w:hAnsi="Lato" w:cs="Times New Roman"/>
          <w:color w:val="353740"/>
          <w:kern w:val="0"/>
          <w:sz w:val="24"/>
          <w:szCs w:val="24"/>
          <w:lang w:eastAsia="es-MX"/>
          <w14:ligatures w14:val="none"/>
        </w:rPr>
      </w:pPr>
      <w:r>
        <w:rPr>
          <w:rFonts w:ascii="Lato" w:eastAsia="Times New Roman" w:hAnsi="Lato" w:cs="Times New Roman"/>
          <w:noProof/>
          <w:color w:val="353740"/>
          <w:kern w:val="0"/>
          <w:sz w:val="24"/>
          <w:szCs w:val="24"/>
          <w:lang w:eastAsia="es-MX"/>
        </w:rPr>
        <w:lastRenderedPageBreak/>
        <w:drawing>
          <wp:inline distT="0" distB="0" distL="0" distR="0" wp14:anchorId="0E7AB4D1" wp14:editId="0BEC25B4">
            <wp:extent cx="5612130" cy="1902460"/>
            <wp:effectExtent l="0" t="0" r="7620" b="2540"/>
            <wp:docPr id="43163216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32168" name="Imagen 4316321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1902460"/>
                    </a:xfrm>
                    <a:prstGeom prst="rect">
                      <a:avLst/>
                    </a:prstGeom>
                  </pic:spPr>
                </pic:pic>
              </a:graphicData>
            </a:graphic>
          </wp:inline>
        </w:drawing>
      </w:r>
      <w:r>
        <w:rPr>
          <w:rFonts w:ascii="Lato" w:eastAsia="Times New Roman" w:hAnsi="Lato" w:cs="Times New Roman"/>
          <w:noProof/>
          <w:color w:val="353740"/>
          <w:kern w:val="0"/>
          <w:sz w:val="24"/>
          <w:szCs w:val="24"/>
          <w:lang w:eastAsia="es-MX"/>
        </w:rPr>
        <w:drawing>
          <wp:inline distT="0" distB="0" distL="0" distR="0" wp14:anchorId="140B67BE" wp14:editId="1930B957">
            <wp:extent cx="4762500" cy="4762500"/>
            <wp:effectExtent l="0" t="0" r="0" b="0"/>
            <wp:docPr id="11771182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8286" name="Imagen 1177118286"/>
                    <pic:cNvPicPr/>
                  </pic:nvPicPr>
                  <pic:blipFill>
                    <a:blip r:embed="rId2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107054A2" w14:textId="77777777" w:rsidR="003C6CAA" w:rsidRDefault="003C6CAA" w:rsidP="003C6CAA">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0A4B4F02" w14:textId="77777777" w:rsidR="00451FA1" w:rsidRDefault="00451FA1"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7F695F38" w14:textId="77777777" w:rsidR="00451FA1" w:rsidRDefault="00451FA1"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537B64BE" w14:textId="77777777" w:rsidR="00451FA1" w:rsidRDefault="00451FA1"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5D3A50A3" w14:textId="70731ED0" w:rsidR="00451FA1" w:rsidRDefault="0001663C"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lastRenderedPageBreak/>
        <w:t xml:space="preserve">Links de </w:t>
      </w:r>
      <w:proofErr w:type="spellStart"/>
      <w:r>
        <w:rPr>
          <w:rFonts w:ascii="Arial" w:hAnsi="Arial" w:cs="Arial"/>
          <w:b/>
          <w:bCs/>
          <w:color w:val="000000" w:themeColor="text1"/>
          <w:sz w:val="44"/>
          <w:szCs w:val="48"/>
        </w:rPr>
        <w:t>youtube</w:t>
      </w:r>
      <w:proofErr w:type="spellEnd"/>
    </w:p>
    <w:p w14:paraId="029648C9" w14:textId="411E107B" w:rsidR="0001663C" w:rsidRDefault="0001663C"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r>
        <w:rPr>
          <w:rFonts w:ascii="Arial" w:hAnsi="Arial" w:cs="Arial"/>
          <w:b/>
          <w:bCs/>
          <w:color w:val="000000" w:themeColor="text1"/>
          <w:sz w:val="44"/>
          <w:szCs w:val="48"/>
        </w:rPr>
        <w:t>Que es el entorno virtual</w:t>
      </w:r>
    </w:p>
    <w:p w14:paraId="15273718" w14:textId="5F67521E" w:rsidR="0001663C" w:rsidRDefault="0001663C" w:rsidP="0001663C">
      <w:pPr>
        <w:pStyle w:val="trt0xe"/>
        <w:shd w:val="clear" w:color="auto" w:fill="FFFFFF"/>
        <w:spacing w:before="0" w:beforeAutospacing="0" w:after="60" w:afterAutospacing="0"/>
        <w:ind w:left="720"/>
        <w:rPr>
          <w:rFonts w:ascii="Arial" w:hAnsi="Arial" w:cs="Arial"/>
          <w:b/>
          <w:bCs/>
          <w:color w:val="000000" w:themeColor="text1"/>
          <w:sz w:val="44"/>
          <w:szCs w:val="48"/>
        </w:rPr>
      </w:pPr>
      <w:hyperlink r:id="rId21" w:history="1">
        <w:r w:rsidRPr="00BD63BD">
          <w:rPr>
            <w:rStyle w:val="Hipervnculo"/>
            <w:rFonts w:ascii="Arial" w:hAnsi="Arial" w:cs="Arial"/>
            <w:b/>
            <w:bCs/>
            <w:sz w:val="44"/>
            <w:szCs w:val="48"/>
          </w:rPr>
          <w:t>https://youtu.be/Cd1xoVIq70Y?si=nSDJA-XUx1srg80M</w:t>
        </w:r>
      </w:hyperlink>
    </w:p>
    <w:p w14:paraId="5EDB6D23" w14:textId="77777777" w:rsidR="00C849AD" w:rsidRDefault="00C849AD" w:rsidP="0001663C">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5C53C5C3" w14:textId="77777777" w:rsidR="0001663C" w:rsidRDefault="0001663C" w:rsidP="0001663C">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6F8C6ACD" w14:textId="77777777" w:rsidR="00451FA1" w:rsidRDefault="00451FA1"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481FA71E" w14:textId="77777777" w:rsidR="00451FA1" w:rsidRDefault="00451FA1"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193E5745" w14:textId="77777777" w:rsidR="00451FA1" w:rsidRDefault="00451FA1"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377CE8E2" w14:textId="77777777" w:rsidR="00451FA1" w:rsidRDefault="00451FA1" w:rsidP="00005D03">
      <w:pPr>
        <w:pStyle w:val="trt0xe"/>
        <w:shd w:val="clear" w:color="auto" w:fill="FFFFFF"/>
        <w:spacing w:before="0" w:beforeAutospacing="0" w:after="60" w:afterAutospacing="0"/>
        <w:ind w:left="720"/>
        <w:rPr>
          <w:rFonts w:ascii="Arial" w:hAnsi="Arial" w:cs="Arial"/>
          <w:b/>
          <w:bCs/>
          <w:color w:val="000000" w:themeColor="text1"/>
          <w:sz w:val="44"/>
          <w:szCs w:val="48"/>
        </w:rPr>
      </w:pPr>
    </w:p>
    <w:p w14:paraId="0A14C7A7" w14:textId="77777777" w:rsidR="00451FA1" w:rsidRPr="00812BA5" w:rsidRDefault="00451FA1" w:rsidP="00005D03">
      <w:pPr>
        <w:pStyle w:val="trt0xe"/>
        <w:shd w:val="clear" w:color="auto" w:fill="FFFFFF"/>
        <w:spacing w:before="0" w:beforeAutospacing="0" w:after="60" w:afterAutospacing="0"/>
        <w:ind w:left="720"/>
        <w:rPr>
          <w:rFonts w:ascii="Arial" w:hAnsi="Arial" w:cs="Arial"/>
          <w:b/>
          <w:bCs/>
          <w:color w:val="202124"/>
          <w:sz w:val="44"/>
          <w:szCs w:val="44"/>
        </w:rPr>
      </w:pPr>
    </w:p>
    <w:p w14:paraId="79D25B5A" w14:textId="77777777" w:rsidR="00812BA5" w:rsidRPr="00812BA5" w:rsidRDefault="00812BA5" w:rsidP="003A5FFA">
      <w:pPr>
        <w:shd w:val="clear" w:color="auto" w:fill="FFFFFF"/>
        <w:spacing w:after="0" w:line="240" w:lineRule="auto"/>
      </w:pPr>
    </w:p>
    <w:p w14:paraId="06527C44" w14:textId="77777777" w:rsidR="00812BA5" w:rsidRDefault="00812BA5" w:rsidP="003A5FFA">
      <w:pPr>
        <w:shd w:val="clear" w:color="auto" w:fill="FFFFFF"/>
        <w:spacing w:after="0" w:line="240" w:lineRule="auto"/>
        <w:rPr>
          <w:rFonts w:ascii="Arial" w:eastAsia="Times New Roman" w:hAnsi="Arial" w:cs="Arial"/>
          <w:b/>
          <w:bCs/>
          <w:color w:val="000000" w:themeColor="text1"/>
          <w:kern w:val="0"/>
          <w:sz w:val="44"/>
          <w:szCs w:val="44"/>
          <w:lang w:eastAsia="es-MX"/>
          <w14:ligatures w14:val="none"/>
        </w:rPr>
      </w:pPr>
    </w:p>
    <w:p w14:paraId="4D0535FB" w14:textId="77777777" w:rsidR="003A5FFA" w:rsidRDefault="003A5FFA" w:rsidP="003A5FFA">
      <w:pPr>
        <w:shd w:val="clear" w:color="auto" w:fill="FFFFFF"/>
        <w:spacing w:after="0" w:line="240" w:lineRule="auto"/>
        <w:rPr>
          <w:rFonts w:ascii="Arial" w:eastAsia="Times New Roman" w:hAnsi="Arial" w:cs="Arial"/>
          <w:b/>
          <w:bCs/>
          <w:color w:val="000000" w:themeColor="text1"/>
          <w:kern w:val="0"/>
          <w:sz w:val="44"/>
          <w:szCs w:val="44"/>
          <w:lang w:eastAsia="es-MX"/>
          <w14:ligatures w14:val="none"/>
        </w:rPr>
      </w:pPr>
    </w:p>
    <w:p w14:paraId="735A5D53" w14:textId="77777777" w:rsidR="003A5FFA" w:rsidRPr="003A5FFA" w:rsidRDefault="003A5FFA" w:rsidP="003A5FFA">
      <w:pPr>
        <w:shd w:val="clear" w:color="auto" w:fill="FFFFFF"/>
        <w:spacing w:after="0" w:line="240" w:lineRule="auto"/>
        <w:rPr>
          <w:rFonts w:ascii="Arial" w:eastAsia="Times New Roman" w:hAnsi="Arial" w:cs="Arial"/>
          <w:b/>
          <w:bCs/>
          <w:color w:val="000000" w:themeColor="text1"/>
          <w:kern w:val="0"/>
          <w:sz w:val="44"/>
          <w:szCs w:val="44"/>
          <w:lang w:eastAsia="es-MX"/>
          <w14:ligatures w14:val="none"/>
        </w:rPr>
      </w:pPr>
    </w:p>
    <w:p w14:paraId="2BE9F86E" w14:textId="77777777" w:rsidR="003A5FFA" w:rsidRPr="003A5FFA" w:rsidRDefault="003A5FFA" w:rsidP="003A5FFA">
      <w:pPr>
        <w:shd w:val="clear" w:color="auto" w:fill="FFFFFF"/>
        <w:spacing w:after="0" w:line="240" w:lineRule="auto"/>
        <w:rPr>
          <w:rFonts w:ascii="Arial" w:eastAsia="Times New Roman" w:hAnsi="Arial" w:cs="Arial"/>
          <w:color w:val="4D5156"/>
          <w:kern w:val="0"/>
          <w:sz w:val="44"/>
          <w:szCs w:val="44"/>
          <w:lang w:eastAsia="es-MX"/>
          <w14:ligatures w14:val="none"/>
        </w:rPr>
      </w:pPr>
    </w:p>
    <w:p w14:paraId="50E97CF5" w14:textId="77777777" w:rsidR="00CD35B0" w:rsidRDefault="00CD35B0"/>
    <w:sectPr w:rsidR="00CD35B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Orkney_ligh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Montserrat">
    <w:charset w:val="00"/>
    <w:family w:val="auto"/>
    <w:pitch w:val="variable"/>
    <w:sig w:usb0="2000020F" w:usb1="00000003" w:usb2="00000000" w:usb3="00000000" w:csb0="00000197" w:csb1="00000000"/>
  </w:font>
  <w:font w:name="var(--bs-font-sans-serif)">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7E52"/>
    <w:multiLevelType w:val="multilevel"/>
    <w:tmpl w:val="ACCC8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160D4"/>
    <w:multiLevelType w:val="multilevel"/>
    <w:tmpl w:val="DEF6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06618"/>
    <w:multiLevelType w:val="multilevel"/>
    <w:tmpl w:val="04B6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0056B"/>
    <w:multiLevelType w:val="multilevel"/>
    <w:tmpl w:val="2FA8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C83EAF"/>
    <w:multiLevelType w:val="multilevel"/>
    <w:tmpl w:val="0F360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E7A93"/>
    <w:multiLevelType w:val="multilevel"/>
    <w:tmpl w:val="5188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2E1C73"/>
    <w:multiLevelType w:val="multilevel"/>
    <w:tmpl w:val="31AC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9D1248"/>
    <w:multiLevelType w:val="multilevel"/>
    <w:tmpl w:val="2206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9A195E"/>
    <w:multiLevelType w:val="multilevel"/>
    <w:tmpl w:val="E4FA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A05E3E"/>
    <w:multiLevelType w:val="multilevel"/>
    <w:tmpl w:val="775A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8435C4"/>
    <w:multiLevelType w:val="multilevel"/>
    <w:tmpl w:val="DF8E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FB3219"/>
    <w:multiLevelType w:val="multilevel"/>
    <w:tmpl w:val="2AB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B31995"/>
    <w:multiLevelType w:val="multilevel"/>
    <w:tmpl w:val="2D0A6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730AB7"/>
    <w:multiLevelType w:val="multilevel"/>
    <w:tmpl w:val="77D82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F14FA9"/>
    <w:multiLevelType w:val="multilevel"/>
    <w:tmpl w:val="B0BE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6D409C"/>
    <w:multiLevelType w:val="multilevel"/>
    <w:tmpl w:val="C72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116E0F"/>
    <w:multiLevelType w:val="multilevel"/>
    <w:tmpl w:val="EAB4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437A8D"/>
    <w:multiLevelType w:val="multilevel"/>
    <w:tmpl w:val="6B70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D42BE6"/>
    <w:multiLevelType w:val="multilevel"/>
    <w:tmpl w:val="965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316D49"/>
    <w:multiLevelType w:val="multilevel"/>
    <w:tmpl w:val="B1FC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7243D3"/>
    <w:multiLevelType w:val="multilevel"/>
    <w:tmpl w:val="7F2C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0045429">
    <w:abstractNumId w:val="9"/>
  </w:num>
  <w:num w:numId="2" w16cid:durableId="621500183">
    <w:abstractNumId w:val="5"/>
  </w:num>
  <w:num w:numId="3" w16cid:durableId="1943687686">
    <w:abstractNumId w:val="16"/>
  </w:num>
  <w:num w:numId="4" w16cid:durableId="1204752218">
    <w:abstractNumId w:val="19"/>
  </w:num>
  <w:num w:numId="5" w16cid:durableId="87164940">
    <w:abstractNumId w:val="4"/>
  </w:num>
  <w:num w:numId="6" w16cid:durableId="1458599198">
    <w:abstractNumId w:val="18"/>
  </w:num>
  <w:num w:numId="7" w16cid:durableId="579481927">
    <w:abstractNumId w:val="15"/>
  </w:num>
  <w:num w:numId="8" w16cid:durableId="213396967">
    <w:abstractNumId w:val="8"/>
  </w:num>
  <w:num w:numId="9" w16cid:durableId="2091417175">
    <w:abstractNumId w:val="11"/>
  </w:num>
  <w:num w:numId="10" w16cid:durableId="1698001520">
    <w:abstractNumId w:val="10"/>
  </w:num>
  <w:num w:numId="11" w16cid:durableId="28186657">
    <w:abstractNumId w:val="0"/>
  </w:num>
  <w:num w:numId="12" w16cid:durableId="127091276">
    <w:abstractNumId w:val="14"/>
  </w:num>
  <w:num w:numId="13" w16cid:durableId="1334450960">
    <w:abstractNumId w:val="7"/>
  </w:num>
  <w:num w:numId="14" w16cid:durableId="1067607313">
    <w:abstractNumId w:val="20"/>
  </w:num>
  <w:num w:numId="15" w16cid:durableId="1648238538">
    <w:abstractNumId w:val="3"/>
  </w:num>
  <w:num w:numId="16" w16cid:durableId="302732356">
    <w:abstractNumId w:val="12"/>
  </w:num>
  <w:num w:numId="17" w16cid:durableId="101190005">
    <w:abstractNumId w:val="17"/>
  </w:num>
  <w:num w:numId="18" w16cid:durableId="206836171">
    <w:abstractNumId w:val="1"/>
  </w:num>
  <w:num w:numId="19" w16cid:durableId="2068720150">
    <w:abstractNumId w:val="13"/>
  </w:num>
  <w:num w:numId="20" w16cid:durableId="1345747448">
    <w:abstractNumId w:val="6"/>
  </w:num>
  <w:num w:numId="21" w16cid:durableId="1025021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4F9"/>
    <w:rsid w:val="00005D03"/>
    <w:rsid w:val="0001663C"/>
    <w:rsid w:val="0011623B"/>
    <w:rsid w:val="003A5FFA"/>
    <w:rsid w:val="003C6CAA"/>
    <w:rsid w:val="003D1962"/>
    <w:rsid w:val="00451FA1"/>
    <w:rsid w:val="00537617"/>
    <w:rsid w:val="00557646"/>
    <w:rsid w:val="006B44F9"/>
    <w:rsid w:val="00812BA5"/>
    <w:rsid w:val="00B64904"/>
    <w:rsid w:val="00C849AD"/>
    <w:rsid w:val="00CD35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09B00"/>
  <w15:chartTrackingRefBased/>
  <w15:docId w15:val="{65571E21-C95F-4714-B24B-948CF2C2E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3C6CA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MX"/>
      <w14:ligatures w14:val="none"/>
    </w:rPr>
  </w:style>
  <w:style w:type="paragraph" w:styleId="Ttulo3">
    <w:name w:val="heading 3"/>
    <w:basedOn w:val="Normal"/>
    <w:next w:val="Normal"/>
    <w:link w:val="Ttulo3Car"/>
    <w:uiPriority w:val="9"/>
    <w:semiHidden/>
    <w:unhideWhenUsed/>
    <w:qFormat/>
    <w:rsid w:val="003C6C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rt0xe">
    <w:name w:val="trt0xe"/>
    <w:basedOn w:val="Normal"/>
    <w:rsid w:val="00812BA5"/>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Hipervnculo">
    <w:name w:val="Hyperlink"/>
    <w:basedOn w:val="Fuentedeprrafopredeter"/>
    <w:uiPriority w:val="99"/>
    <w:unhideWhenUsed/>
    <w:rsid w:val="003D1962"/>
    <w:rPr>
      <w:color w:val="0563C1" w:themeColor="hyperlink"/>
      <w:u w:val="single"/>
    </w:rPr>
  </w:style>
  <w:style w:type="character" w:styleId="Mencinsinresolver">
    <w:name w:val="Unresolved Mention"/>
    <w:basedOn w:val="Fuentedeprrafopredeter"/>
    <w:uiPriority w:val="99"/>
    <w:semiHidden/>
    <w:unhideWhenUsed/>
    <w:rsid w:val="003D1962"/>
    <w:rPr>
      <w:color w:val="605E5C"/>
      <w:shd w:val="clear" w:color="auto" w:fill="E1DFDD"/>
    </w:rPr>
  </w:style>
  <w:style w:type="character" w:styleId="Hipervnculovisitado">
    <w:name w:val="FollowedHyperlink"/>
    <w:basedOn w:val="Fuentedeprrafopredeter"/>
    <w:uiPriority w:val="99"/>
    <w:semiHidden/>
    <w:unhideWhenUsed/>
    <w:rsid w:val="003D1962"/>
    <w:rPr>
      <w:color w:val="954F72" w:themeColor="followedHyperlink"/>
      <w:u w:val="single"/>
    </w:rPr>
  </w:style>
  <w:style w:type="character" w:customStyle="1" w:styleId="Ttulo2Car">
    <w:name w:val="Título 2 Car"/>
    <w:basedOn w:val="Fuentedeprrafopredeter"/>
    <w:link w:val="Ttulo2"/>
    <w:uiPriority w:val="9"/>
    <w:rsid w:val="003C6CAA"/>
    <w:rPr>
      <w:rFonts w:ascii="Times New Roman" w:eastAsia="Times New Roman" w:hAnsi="Times New Roman" w:cs="Times New Roman"/>
      <w:b/>
      <w:bCs/>
      <w:kern w:val="0"/>
      <w:sz w:val="36"/>
      <w:szCs w:val="36"/>
      <w:lang w:eastAsia="es-MX"/>
      <w14:ligatures w14:val="none"/>
    </w:rPr>
  </w:style>
  <w:style w:type="paragraph" w:styleId="NormalWeb">
    <w:name w:val="Normal (Web)"/>
    <w:basedOn w:val="Normal"/>
    <w:uiPriority w:val="99"/>
    <w:semiHidden/>
    <w:unhideWhenUsed/>
    <w:rsid w:val="003C6CAA"/>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3C6CAA"/>
    <w:rPr>
      <w:b/>
      <w:bCs/>
    </w:rPr>
  </w:style>
  <w:style w:type="character" w:customStyle="1" w:styleId="Ttulo3Car">
    <w:name w:val="Título 3 Car"/>
    <w:basedOn w:val="Fuentedeprrafopredeter"/>
    <w:link w:val="Ttulo3"/>
    <w:uiPriority w:val="9"/>
    <w:semiHidden/>
    <w:rsid w:val="003C6CA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655292">
      <w:bodyDiv w:val="1"/>
      <w:marLeft w:val="0"/>
      <w:marRight w:val="0"/>
      <w:marTop w:val="0"/>
      <w:marBottom w:val="0"/>
      <w:divBdr>
        <w:top w:val="none" w:sz="0" w:space="0" w:color="auto"/>
        <w:left w:val="none" w:sz="0" w:space="0" w:color="auto"/>
        <w:bottom w:val="none" w:sz="0" w:space="0" w:color="auto"/>
        <w:right w:val="none" w:sz="0" w:space="0" w:color="auto"/>
      </w:divBdr>
      <w:divsChild>
        <w:div w:id="88888585">
          <w:marLeft w:val="0"/>
          <w:marRight w:val="0"/>
          <w:marTop w:val="0"/>
          <w:marBottom w:val="445"/>
          <w:divBdr>
            <w:top w:val="none" w:sz="0" w:space="0" w:color="auto"/>
            <w:left w:val="none" w:sz="0" w:space="0" w:color="auto"/>
            <w:bottom w:val="none" w:sz="0" w:space="0" w:color="auto"/>
            <w:right w:val="none" w:sz="0" w:space="0" w:color="auto"/>
          </w:divBdr>
          <w:divsChild>
            <w:div w:id="858546436">
              <w:marLeft w:val="0"/>
              <w:marRight w:val="0"/>
              <w:marTop w:val="0"/>
              <w:marBottom w:val="450"/>
              <w:divBdr>
                <w:top w:val="none" w:sz="0" w:space="0" w:color="auto"/>
                <w:left w:val="none" w:sz="0" w:space="0" w:color="auto"/>
                <w:bottom w:val="none" w:sz="0" w:space="0" w:color="auto"/>
                <w:right w:val="none" w:sz="0" w:space="0" w:color="auto"/>
              </w:divBdr>
            </w:div>
          </w:divsChild>
        </w:div>
        <w:div w:id="657076501">
          <w:marLeft w:val="0"/>
          <w:marRight w:val="0"/>
          <w:marTop w:val="0"/>
          <w:marBottom w:val="445"/>
          <w:divBdr>
            <w:top w:val="none" w:sz="0" w:space="0" w:color="auto"/>
            <w:left w:val="none" w:sz="0" w:space="0" w:color="auto"/>
            <w:bottom w:val="none" w:sz="0" w:space="0" w:color="auto"/>
            <w:right w:val="none" w:sz="0" w:space="0" w:color="auto"/>
          </w:divBdr>
          <w:divsChild>
            <w:div w:id="1433167193">
              <w:marLeft w:val="0"/>
              <w:marRight w:val="0"/>
              <w:marTop w:val="0"/>
              <w:marBottom w:val="0"/>
              <w:divBdr>
                <w:top w:val="none" w:sz="0" w:space="0" w:color="auto"/>
                <w:left w:val="none" w:sz="0" w:space="0" w:color="auto"/>
                <w:bottom w:val="none" w:sz="0" w:space="0" w:color="auto"/>
                <w:right w:val="none" w:sz="0" w:space="0" w:color="auto"/>
              </w:divBdr>
            </w:div>
          </w:divsChild>
        </w:div>
        <w:div w:id="2136940946">
          <w:marLeft w:val="0"/>
          <w:marRight w:val="0"/>
          <w:marTop w:val="0"/>
          <w:marBottom w:val="445"/>
          <w:divBdr>
            <w:top w:val="none" w:sz="0" w:space="0" w:color="auto"/>
            <w:left w:val="none" w:sz="0" w:space="0" w:color="auto"/>
            <w:bottom w:val="none" w:sz="0" w:space="0" w:color="auto"/>
            <w:right w:val="none" w:sz="0" w:space="0" w:color="auto"/>
          </w:divBdr>
          <w:divsChild>
            <w:div w:id="432215772">
              <w:marLeft w:val="0"/>
              <w:marRight w:val="0"/>
              <w:marTop w:val="0"/>
              <w:marBottom w:val="450"/>
              <w:divBdr>
                <w:top w:val="none" w:sz="0" w:space="0" w:color="auto"/>
                <w:left w:val="none" w:sz="0" w:space="0" w:color="auto"/>
                <w:bottom w:val="none" w:sz="0" w:space="0" w:color="auto"/>
                <w:right w:val="none" w:sz="0" w:space="0" w:color="auto"/>
              </w:divBdr>
            </w:div>
          </w:divsChild>
        </w:div>
        <w:div w:id="1921987420">
          <w:marLeft w:val="0"/>
          <w:marRight w:val="0"/>
          <w:marTop w:val="0"/>
          <w:marBottom w:val="445"/>
          <w:divBdr>
            <w:top w:val="none" w:sz="0" w:space="0" w:color="auto"/>
            <w:left w:val="none" w:sz="0" w:space="0" w:color="auto"/>
            <w:bottom w:val="none" w:sz="0" w:space="0" w:color="auto"/>
            <w:right w:val="none" w:sz="0" w:space="0" w:color="auto"/>
          </w:divBdr>
          <w:divsChild>
            <w:div w:id="1672878044">
              <w:marLeft w:val="0"/>
              <w:marRight w:val="0"/>
              <w:marTop w:val="0"/>
              <w:marBottom w:val="0"/>
              <w:divBdr>
                <w:top w:val="none" w:sz="0" w:space="0" w:color="auto"/>
                <w:left w:val="none" w:sz="0" w:space="0" w:color="auto"/>
                <w:bottom w:val="none" w:sz="0" w:space="0" w:color="auto"/>
                <w:right w:val="none" w:sz="0" w:space="0" w:color="auto"/>
              </w:divBdr>
            </w:div>
          </w:divsChild>
        </w:div>
        <w:div w:id="63649826">
          <w:marLeft w:val="0"/>
          <w:marRight w:val="0"/>
          <w:marTop w:val="0"/>
          <w:marBottom w:val="445"/>
          <w:divBdr>
            <w:top w:val="none" w:sz="0" w:space="0" w:color="auto"/>
            <w:left w:val="none" w:sz="0" w:space="0" w:color="auto"/>
            <w:bottom w:val="none" w:sz="0" w:space="0" w:color="auto"/>
            <w:right w:val="none" w:sz="0" w:space="0" w:color="auto"/>
          </w:divBdr>
          <w:divsChild>
            <w:div w:id="1898780076">
              <w:marLeft w:val="0"/>
              <w:marRight w:val="0"/>
              <w:marTop w:val="0"/>
              <w:marBottom w:val="450"/>
              <w:divBdr>
                <w:top w:val="none" w:sz="0" w:space="0" w:color="auto"/>
                <w:left w:val="none" w:sz="0" w:space="0" w:color="auto"/>
                <w:bottom w:val="none" w:sz="0" w:space="0" w:color="auto"/>
                <w:right w:val="none" w:sz="0" w:space="0" w:color="auto"/>
              </w:divBdr>
            </w:div>
          </w:divsChild>
        </w:div>
        <w:div w:id="668219338">
          <w:marLeft w:val="0"/>
          <w:marRight w:val="0"/>
          <w:marTop w:val="0"/>
          <w:marBottom w:val="445"/>
          <w:divBdr>
            <w:top w:val="none" w:sz="0" w:space="0" w:color="auto"/>
            <w:left w:val="none" w:sz="0" w:space="0" w:color="auto"/>
            <w:bottom w:val="none" w:sz="0" w:space="0" w:color="auto"/>
            <w:right w:val="none" w:sz="0" w:space="0" w:color="auto"/>
          </w:divBdr>
          <w:divsChild>
            <w:div w:id="2118326328">
              <w:marLeft w:val="0"/>
              <w:marRight w:val="0"/>
              <w:marTop w:val="0"/>
              <w:marBottom w:val="0"/>
              <w:divBdr>
                <w:top w:val="none" w:sz="0" w:space="0" w:color="auto"/>
                <w:left w:val="none" w:sz="0" w:space="0" w:color="auto"/>
                <w:bottom w:val="none" w:sz="0" w:space="0" w:color="auto"/>
                <w:right w:val="none" w:sz="0" w:space="0" w:color="auto"/>
              </w:divBdr>
            </w:div>
          </w:divsChild>
        </w:div>
        <w:div w:id="81879095">
          <w:marLeft w:val="0"/>
          <w:marRight w:val="0"/>
          <w:marTop w:val="0"/>
          <w:marBottom w:val="445"/>
          <w:divBdr>
            <w:top w:val="none" w:sz="0" w:space="0" w:color="auto"/>
            <w:left w:val="none" w:sz="0" w:space="0" w:color="auto"/>
            <w:bottom w:val="none" w:sz="0" w:space="0" w:color="auto"/>
            <w:right w:val="none" w:sz="0" w:space="0" w:color="auto"/>
          </w:divBdr>
          <w:divsChild>
            <w:div w:id="1657536555">
              <w:marLeft w:val="0"/>
              <w:marRight w:val="0"/>
              <w:marTop w:val="0"/>
              <w:marBottom w:val="450"/>
              <w:divBdr>
                <w:top w:val="none" w:sz="0" w:space="0" w:color="auto"/>
                <w:left w:val="none" w:sz="0" w:space="0" w:color="auto"/>
                <w:bottom w:val="none" w:sz="0" w:space="0" w:color="auto"/>
                <w:right w:val="none" w:sz="0" w:space="0" w:color="auto"/>
              </w:divBdr>
            </w:div>
          </w:divsChild>
        </w:div>
        <w:div w:id="827094235">
          <w:marLeft w:val="0"/>
          <w:marRight w:val="0"/>
          <w:marTop w:val="0"/>
          <w:marBottom w:val="445"/>
          <w:divBdr>
            <w:top w:val="none" w:sz="0" w:space="0" w:color="auto"/>
            <w:left w:val="none" w:sz="0" w:space="0" w:color="auto"/>
            <w:bottom w:val="none" w:sz="0" w:space="0" w:color="auto"/>
            <w:right w:val="none" w:sz="0" w:space="0" w:color="auto"/>
          </w:divBdr>
          <w:divsChild>
            <w:div w:id="84713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8781">
      <w:bodyDiv w:val="1"/>
      <w:marLeft w:val="0"/>
      <w:marRight w:val="0"/>
      <w:marTop w:val="0"/>
      <w:marBottom w:val="0"/>
      <w:divBdr>
        <w:top w:val="none" w:sz="0" w:space="0" w:color="auto"/>
        <w:left w:val="none" w:sz="0" w:space="0" w:color="auto"/>
        <w:bottom w:val="none" w:sz="0" w:space="0" w:color="auto"/>
        <w:right w:val="none" w:sz="0" w:space="0" w:color="auto"/>
      </w:divBdr>
    </w:div>
    <w:div w:id="1258757895">
      <w:bodyDiv w:val="1"/>
      <w:marLeft w:val="0"/>
      <w:marRight w:val="0"/>
      <w:marTop w:val="0"/>
      <w:marBottom w:val="0"/>
      <w:divBdr>
        <w:top w:val="none" w:sz="0" w:space="0" w:color="auto"/>
        <w:left w:val="none" w:sz="0" w:space="0" w:color="auto"/>
        <w:bottom w:val="none" w:sz="0" w:space="0" w:color="auto"/>
        <w:right w:val="none" w:sz="0" w:space="0" w:color="auto"/>
      </w:divBdr>
      <w:divsChild>
        <w:div w:id="490829834">
          <w:marLeft w:val="0"/>
          <w:marRight w:val="0"/>
          <w:marTop w:val="0"/>
          <w:marBottom w:val="0"/>
          <w:divBdr>
            <w:top w:val="none" w:sz="0" w:space="0" w:color="auto"/>
            <w:left w:val="none" w:sz="0" w:space="0" w:color="auto"/>
            <w:bottom w:val="none" w:sz="0" w:space="0" w:color="auto"/>
            <w:right w:val="none" w:sz="0" w:space="0" w:color="auto"/>
          </w:divBdr>
          <w:divsChild>
            <w:div w:id="949780299">
              <w:marLeft w:val="0"/>
              <w:marRight w:val="0"/>
              <w:marTop w:val="0"/>
              <w:marBottom w:val="0"/>
              <w:divBdr>
                <w:top w:val="none" w:sz="0" w:space="0" w:color="auto"/>
                <w:left w:val="none" w:sz="0" w:space="0" w:color="auto"/>
                <w:bottom w:val="none" w:sz="0" w:space="0" w:color="auto"/>
                <w:right w:val="none" w:sz="0" w:space="0" w:color="auto"/>
              </w:divBdr>
              <w:divsChild>
                <w:div w:id="1761902342">
                  <w:marLeft w:val="0"/>
                  <w:marRight w:val="0"/>
                  <w:marTop w:val="0"/>
                  <w:marBottom w:val="0"/>
                  <w:divBdr>
                    <w:top w:val="none" w:sz="0" w:space="0" w:color="auto"/>
                    <w:left w:val="none" w:sz="0" w:space="0" w:color="auto"/>
                    <w:bottom w:val="none" w:sz="0" w:space="0" w:color="auto"/>
                    <w:right w:val="none" w:sz="0" w:space="0" w:color="auto"/>
                  </w:divBdr>
                  <w:divsChild>
                    <w:div w:id="296688331">
                      <w:marLeft w:val="0"/>
                      <w:marRight w:val="0"/>
                      <w:marTop w:val="0"/>
                      <w:marBottom w:val="0"/>
                      <w:divBdr>
                        <w:top w:val="none" w:sz="0" w:space="0" w:color="auto"/>
                        <w:left w:val="none" w:sz="0" w:space="0" w:color="auto"/>
                        <w:bottom w:val="none" w:sz="0" w:space="0" w:color="auto"/>
                        <w:right w:val="none" w:sz="0" w:space="0" w:color="auto"/>
                      </w:divBdr>
                    </w:div>
                    <w:div w:id="1471361297">
                      <w:marLeft w:val="0"/>
                      <w:marRight w:val="0"/>
                      <w:marTop w:val="0"/>
                      <w:marBottom w:val="0"/>
                      <w:divBdr>
                        <w:top w:val="none" w:sz="0" w:space="0" w:color="auto"/>
                        <w:left w:val="none" w:sz="0" w:space="0" w:color="auto"/>
                        <w:bottom w:val="none" w:sz="0" w:space="0" w:color="auto"/>
                        <w:right w:val="none" w:sz="0" w:space="0" w:color="auto"/>
                      </w:divBdr>
                      <w:divsChild>
                        <w:div w:id="198916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205262">
          <w:marLeft w:val="0"/>
          <w:marRight w:val="0"/>
          <w:marTop w:val="0"/>
          <w:marBottom w:val="0"/>
          <w:divBdr>
            <w:top w:val="none" w:sz="0" w:space="0" w:color="auto"/>
            <w:left w:val="none" w:sz="0" w:space="0" w:color="auto"/>
            <w:bottom w:val="none" w:sz="0" w:space="0" w:color="auto"/>
            <w:right w:val="none" w:sz="0" w:space="0" w:color="auto"/>
          </w:divBdr>
        </w:div>
      </w:divsChild>
    </w:div>
    <w:div w:id="1546067610">
      <w:bodyDiv w:val="1"/>
      <w:marLeft w:val="0"/>
      <w:marRight w:val="0"/>
      <w:marTop w:val="0"/>
      <w:marBottom w:val="0"/>
      <w:divBdr>
        <w:top w:val="none" w:sz="0" w:space="0" w:color="auto"/>
        <w:left w:val="none" w:sz="0" w:space="0" w:color="auto"/>
        <w:bottom w:val="none" w:sz="0" w:space="0" w:color="auto"/>
        <w:right w:val="none" w:sz="0" w:space="0" w:color="auto"/>
      </w:divBdr>
      <w:divsChild>
        <w:div w:id="1150630647">
          <w:blockQuote w:val="1"/>
          <w:marLeft w:val="720"/>
          <w:marRight w:val="720"/>
          <w:marTop w:val="100"/>
          <w:marBottom w:val="100"/>
          <w:divBdr>
            <w:top w:val="none" w:sz="0" w:space="0" w:color="auto"/>
            <w:left w:val="none" w:sz="0" w:space="0" w:color="auto"/>
            <w:bottom w:val="none" w:sz="0" w:space="0" w:color="auto"/>
            <w:right w:val="none" w:sz="0" w:space="0" w:color="auto"/>
          </w:divBdr>
        </w:div>
        <w:div w:id="81416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gif"/><Relationship Id="rId18"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hyperlink" Target="https://youtu.be/Cd1xoVIq70Y?si=nSDJA-XUx1srg80M" TargetMode="External"/><Relationship Id="rId7" Type="http://schemas.openxmlformats.org/officeDocument/2006/relationships/image" Target="media/image2.png"/><Relationship Id="rId12" Type="http://schemas.openxmlformats.org/officeDocument/2006/relationships/hyperlink" Target="https://global.tiffin.edu/noticias/estrategias-para-evitar-la-desercion-estudiantil-en-la-educacion-superior-que-aplica-tiffin" TargetMode="External"/><Relationship Id="rId17" Type="http://schemas.openxmlformats.org/officeDocument/2006/relationships/image" Target="media/image9.gif"/><Relationship Id="rId2" Type="http://schemas.openxmlformats.org/officeDocument/2006/relationships/styles" Target="styles.xml"/><Relationship Id="rId16" Type="http://schemas.openxmlformats.org/officeDocument/2006/relationships/image" Target="media/image8.gif"/><Relationship Id="rId20" Type="http://schemas.openxmlformats.org/officeDocument/2006/relationships/image" Target="media/image12.gi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lobal.tiffin.edu/noticias/en-que-consiste-el-liderazgo-educativo" TargetMode="External"/><Relationship Id="rId5" Type="http://schemas.openxmlformats.org/officeDocument/2006/relationships/hyperlink" Target="https://youtu.be/wnE9S-KDoYE" TargetMode="External"/><Relationship Id="rId15" Type="http://schemas.openxmlformats.org/officeDocument/2006/relationships/image" Target="media/image7.gif"/><Relationship Id="rId23" Type="http://schemas.openxmlformats.org/officeDocument/2006/relationships/theme" Target="theme/theme1.xml"/><Relationship Id="rId10" Type="http://schemas.openxmlformats.org/officeDocument/2006/relationships/hyperlink" Target="https://global.tiffin.edu/noticias/el-steam-y-la-participacion-de-las-mujeres-en-el-campo" TargetMode="External"/><Relationship Id="rId19" Type="http://schemas.openxmlformats.org/officeDocument/2006/relationships/image" Target="media/image11.gi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gif"/><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17</Pages>
  <Words>1972</Words>
  <Characters>10847</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benitez puebla</dc:creator>
  <cp:keywords/>
  <dc:description/>
  <cp:lastModifiedBy>orlando benitez puebla</cp:lastModifiedBy>
  <cp:revision>5</cp:revision>
  <dcterms:created xsi:type="dcterms:W3CDTF">2024-01-17T21:21:00Z</dcterms:created>
  <dcterms:modified xsi:type="dcterms:W3CDTF">2024-01-18T01:31:00Z</dcterms:modified>
</cp:coreProperties>
</file>